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6D55D" w14:textId="1CD89E62" w:rsidR="00086376" w:rsidRDefault="00540397" w:rsidP="00C57D25">
      <w:pPr>
        <w:jc w:val="center"/>
        <w:rPr>
          <w:b/>
          <w:sz w:val="28"/>
          <w:szCs w:val="28"/>
        </w:rPr>
      </w:pPr>
      <w:r w:rsidRPr="00540397">
        <w:rPr>
          <w:b/>
          <w:noProof/>
          <w:sz w:val="28"/>
          <w:szCs w:val="28"/>
        </w:rPr>
        <w:drawing>
          <wp:inline distT="0" distB="0" distL="0" distR="0" wp14:anchorId="49D77DAC" wp14:editId="2BC51CCF">
            <wp:extent cx="1737360" cy="156130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456" cy="1583862"/>
                    </a:xfrm>
                    <a:prstGeom prst="rect">
                      <a:avLst/>
                    </a:prstGeom>
                    <a:noFill/>
                    <a:ln>
                      <a:noFill/>
                    </a:ln>
                  </pic:spPr>
                </pic:pic>
              </a:graphicData>
            </a:graphic>
          </wp:inline>
        </w:drawing>
      </w:r>
    </w:p>
    <w:p w14:paraId="32E42FF2" w14:textId="77777777" w:rsidR="00086376" w:rsidRDefault="00086376" w:rsidP="00C57D25">
      <w:pPr>
        <w:jc w:val="center"/>
        <w:rPr>
          <w:b/>
          <w:sz w:val="28"/>
          <w:szCs w:val="28"/>
        </w:rPr>
      </w:pPr>
    </w:p>
    <w:p w14:paraId="1BCAB956" w14:textId="77777777" w:rsidR="00EC6719" w:rsidRDefault="00EC6719" w:rsidP="00C57D25">
      <w:pPr>
        <w:jc w:val="center"/>
        <w:rPr>
          <w:b/>
          <w:sz w:val="28"/>
          <w:szCs w:val="28"/>
        </w:rPr>
      </w:pPr>
    </w:p>
    <w:p w14:paraId="61581685" w14:textId="7C2E6AF8" w:rsidR="007B628B" w:rsidRPr="00C33FE2" w:rsidRDefault="00E76628" w:rsidP="00C57D25">
      <w:pPr>
        <w:jc w:val="center"/>
        <w:rPr>
          <w:rFonts w:ascii="Arial" w:hAnsi="Arial" w:cs="Arial"/>
          <w:b/>
          <w:sz w:val="22"/>
          <w:szCs w:val="22"/>
        </w:rPr>
      </w:pPr>
      <w:r w:rsidRPr="00C33FE2">
        <w:rPr>
          <w:rFonts w:ascii="Arial" w:hAnsi="Arial" w:cs="Arial"/>
          <w:b/>
          <w:sz w:val="22"/>
          <w:szCs w:val="22"/>
        </w:rPr>
        <w:t>2018 Request for Proposals</w:t>
      </w:r>
    </w:p>
    <w:p w14:paraId="33AF08AE" w14:textId="77777777" w:rsidR="00764274" w:rsidRPr="00C33FE2" w:rsidRDefault="00764274" w:rsidP="00460729">
      <w:pPr>
        <w:jc w:val="center"/>
        <w:rPr>
          <w:rFonts w:ascii="Arial" w:hAnsi="Arial" w:cs="Arial"/>
          <w:b/>
          <w:color w:val="000000" w:themeColor="text1"/>
          <w:sz w:val="22"/>
          <w:szCs w:val="22"/>
        </w:rPr>
      </w:pPr>
    </w:p>
    <w:p w14:paraId="30CCED29" w14:textId="6872EA7B" w:rsidR="009C0982" w:rsidRPr="000D5708" w:rsidRDefault="00E76628" w:rsidP="005278F2">
      <w:pPr>
        <w:tabs>
          <w:tab w:val="left" w:pos="-360"/>
        </w:tabs>
        <w:rPr>
          <w:rFonts w:ascii="Arial" w:hAnsi="Arial" w:cs="Arial"/>
          <w:b/>
          <w:color w:val="1F497D" w:themeColor="text2"/>
          <w:sz w:val="22"/>
          <w:szCs w:val="22"/>
        </w:rPr>
      </w:pPr>
      <w:r w:rsidRPr="000D5708">
        <w:rPr>
          <w:rFonts w:ascii="Arial" w:hAnsi="Arial" w:cs="Arial"/>
          <w:b/>
          <w:color w:val="1F497D" w:themeColor="text2"/>
          <w:sz w:val="22"/>
          <w:szCs w:val="22"/>
        </w:rPr>
        <w:t>Overview</w:t>
      </w:r>
    </w:p>
    <w:p w14:paraId="67CC7517" w14:textId="24BB9C69" w:rsidR="00E76628" w:rsidRPr="00C33FE2" w:rsidRDefault="00E76628" w:rsidP="003763FB">
      <w:pPr>
        <w:jc w:val="both"/>
        <w:rPr>
          <w:rFonts w:ascii="Arial" w:hAnsi="Arial" w:cs="Arial"/>
          <w:sz w:val="22"/>
          <w:szCs w:val="22"/>
        </w:rPr>
      </w:pPr>
      <w:r w:rsidRPr="00C33FE2">
        <w:rPr>
          <w:rFonts w:ascii="Arial" w:hAnsi="Arial" w:cs="Arial"/>
          <w:sz w:val="22"/>
          <w:szCs w:val="22"/>
        </w:rPr>
        <w:t>The L</w:t>
      </w:r>
      <w:r w:rsidR="005278F2" w:rsidRPr="00C33FE2">
        <w:rPr>
          <w:rFonts w:ascii="Arial" w:hAnsi="Arial" w:cs="Arial"/>
          <w:sz w:val="22"/>
          <w:szCs w:val="22"/>
        </w:rPr>
        <w:t xml:space="preserve">ouisiana Disaster Recovery </w:t>
      </w:r>
      <w:r w:rsidR="00B96BAE" w:rsidRPr="00C33FE2">
        <w:rPr>
          <w:rFonts w:ascii="Arial" w:hAnsi="Arial" w:cs="Arial"/>
          <w:sz w:val="22"/>
          <w:szCs w:val="22"/>
        </w:rPr>
        <w:t>Alliance (LDRA)</w:t>
      </w:r>
      <w:r w:rsidR="003763FB" w:rsidRPr="00C33FE2">
        <w:rPr>
          <w:rFonts w:ascii="Arial" w:hAnsi="Arial" w:cs="Arial"/>
          <w:sz w:val="22"/>
          <w:szCs w:val="22"/>
        </w:rPr>
        <w:t xml:space="preserve"> was formed</w:t>
      </w:r>
      <w:r w:rsidRPr="00C33FE2">
        <w:rPr>
          <w:rFonts w:ascii="Arial" w:hAnsi="Arial" w:cs="Arial"/>
          <w:sz w:val="22"/>
          <w:szCs w:val="22"/>
        </w:rPr>
        <w:t xml:space="preserve"> to help funders work together to enhance recovery outcomes for Louisiana residents</w:t>
      </w:r>
      <w:r w:rsidR="004F7E84" w:rsidRPr="00C33FE2">
        <w:rPr>
          <w:rFonts w:ascii="Arial" w:hAnsi="Arial" w:cs="Arial"/>
          <w:sz w:val="22"/>
          <w:szCs w:val="22"/>
        </w:rPr>
        <w:t xml:space="preserve"> and create more resilient communities</w:t>
      </w:r>
      <w:r w:rsidRPr="00C33FE2">
        <w:rPr>
          <w:rFonts w:ascii="Arial" w:hAnsi="Arial" w:cs="Arial"/>
          <w:sz w:val="22"/>
          <w:szCs w:val="22"/>
        </w:rPr>
        <w:t>. This includes a commitment to smart investments in preparedness, resilience and recovery that can keep natural hazards from becoming human catastrophes.</w:t>
      </w:r>
      <w:r w:rsidR="004F7E84" w:rsidRPr="00C33FE2">
        <w:rPr>
          <w:rFonts w:ascii="Arial" w:hAnsi="Arial" w:cs="Arial"/>
          <w:sz w:val="22"/>
          <w:szCs w:val="22"/>
        </w:rPr>
        <w:t xml:space="preserve">  You can learn more about LDRA here: </w:t>
      </w:r>
      <w:hyperlink r:id="rId9" w:history="1">
        <w:r w:rsidR="00B96BAE" w:rsidRPr="00C33FE2">
          <w:rPr>
            <w:rStyle w:val="Hyperlink"/>
            <w:rFonts w:ascii="Arial" w:hAnsi="Arial" w:cs="Arial"/>
            <w:sz w:val="22"/>
            <w:szCs w:val="22"/>
          </w:rPr>
          <w:t>louisianarecoveryalliance</w:t>
        </w:r>
      </w:hyperlink>
      <w:r w:rsidR="000D5708">
        <w:rPr>
          <w:rStyle w:val="Hyperlink"/>
          <w:rFonts w:ascii="Arial" w:hAnsi="Arial" w:cs="Arial"/>
          <w:sz w:val="22"/>
          <w:szCs w:val="22"/>
        </w:rPr>
        <w:t>.</w:t>
      </w:r>
      <w:r w:rsidR="008336BF">
        <w:rPr>
          <w:rStyle w:val="Hyperlink"/>
          <w:rFonts w:ascii="Arial" w:hAnsi="Arial" w:cs="Arial"/>
          <w:sz w:val="22"/>
          <w:szCs w:val="22"/>
        </w:rPr>
        <w:t>org</w:t>
      </w:r>
      <w:r w:rsidR="000D5708">
        <w:rPr>
          <w:rStyle w:val="Hyperlink"/>
          <w:rFonts w:ascii="Arial" w:hAnsi="Arial" w:cs="Arial"/>
          <w:sz w:val="22"/>
          <w:szCs w:val="22"/>
        </w:rPr>
        <w:t>.</w:t>
      </w:r>
    </w:p>
    <w:p w14:paraId="2CAF01B1" w14:textId="77777777" w:rsidR="00DB45BC" w:rsidRPr="00C33FE2" w:rsidRDefault="00DB45BC" w:rsidP="003763FB">
      <w:pPr>
        <w:jc w:val="both"/>
        <w:rPr>
          <w:rFonts w:ascii="Arial" w:hAnsi="Arial" w:cs="Arial"/>
          <w:sz w:val="22"/>
          <w:szCs w:val="22"/>
        </w:rPr>
      </w:pPr>
    </w:p>
    <w:p w14:paraId="2C2CB83E" w14:textId="2BD25FF9" w:rsidR="005278F2" w:rsidRPr="00C33FE2" w:rsidRDefault="00E76628" w:rsidP="003763FB">
      <w:pPr>
        <w:jc w:val="both"/>
        <w:rPr>
          <w:rFonts w:ascii="Arial" w:hAnsi="Arial" w:cs="Arial"/>
          <w:sz w:val="22"/>
          <w:szCs w:val="22"/>
        </w:rPr>
      </w:pPr>
      <w:r w:rsidRPr="00C33FE2">
        <w:rPr>
          <w:rFonts w:ascii="Arial" w:hAnsi="Arial" w:cs="Arial"/>
          <w:sz w:val="22"/>
          <w:szCs w:val="22"/>
        </w:rPr>
        <w:t>The primary focus of LDRA is on recovery</w:t>
      </w:r>
      <w:r w:rsidR="004F7E84" w:rsidRPr="00C33FE2">
        <w:rPr>
          <w:rFonts w:ascii="Arial" w:hAnsi="Arial" w:cs="Arial"/>
          <w:sz w:val="22"/>
          <w:szCs w:val="22"/>
        </w:rPr>
        <w:t xml:space="preserve"> and </w:t>
      </w:r>
      <w:r w:rsidR="00B96BAE" w:rsidRPr="00C33FE2">
        <w:rPr>
          <w:rFonts w:ascii="Arial" w:hAnsi="Arial" w:cs="Arial"/>
          <w:sz w:val="22"/>
          <w:szCs w:val="22"/>
        </w:rPr>
        <w:t>resilience,</w:t>
      </w:r>
      <w:r w:rsidRPr="00C33FE2">
        <w:rPr>
          <w:rFonts w:ascii="Arial" w:hAnsi="Arial" w:cs="Arial"/>
          <w:sz w:val="22"/>
          <w:szCs w:val="22"/>
        </w:rPr>
        <w:t xml:space="preserve"> and not on immediate response and relief.  LDRA recognizes that there are </w:t>
      </w:r>
      <w:proofErr w:type="gramStart"/>
      <w:r w:rsidRPr="00C33FE2">
        <w:rPr>
          <w:rFonts w:ascii="Arial" w:hAnsi="Arial" w:cs="Arial"/>
          <w:sz w:val="22"/>
          <w:szCs w:val="22"/>
        </w:rPr>
        <w:t>a number of</w:t>
      </w:r>
      <w:proofErr w:type="gramEnd"/>
      <w:r w:rsidRPr="00C33FE2">
        <w:rPr>
          <w:rFonts w:ascii="Arial" w:hAnsi="Arial" w:cs="Arial"/>
          <w:sz w:val="22"/>
          <w:szCs w:val="22"/>
        </w:rPr>
        <w:t xml:space="preserve"> organizations and efforts already focused on those immediate needs and that resources for recovery are much harder to access.</w:t>
      </w:r>
    </w:p>
    <w:p w14:paraId="546991ED" w14:textId="77777777" w:rsidR="00DB45BC" w:rsidRPr="00C33FE2" w:rsidRDefault="00DB45BC" w:rsidP="003763FB">
      <w:pPr>
        <w:jc w:val="both"/>
        <w:rPr>
          <w:rFonts w:ascii="Arial" w:hAnsi="Arial" w:cs="Arial"/>
          <w:sz w:val="22"/>
          <w:szCs w:val="22"/>
        </w:rPr>
      </w:pPr>
    </w:p>
    <w:p w14:paraId="4CDF2FEF" w14:textId="00D377C5" w:rsidR="005278F2" w:rsidRPr="00C33FE2" w:rsidRDefault="005278F2" w:rsidP="003763FB">
      <w:pPr>
        <w:jc w:val="both"/>
        <w:rPr>
          <w:rFonts w:ascii="Arial" w:hAnsi="Arial" w:cs="Arial"/>
          <w:sz w:val="22"/>
          <w:szCs w:val="22"/>
        </w:rPr>
      </w:pPr>
      <w:r w:rsidRPr="00C33FE2">
        <w:rPr>
          <w:rFonts w:ascii="Arial" w:hAnsi="Arial" w:cs="Arial"/>
          <w:sz w:val="22"/>
          <w:szCs w:val="22"/>
        </w:rPr>
        <w:t xml:space="preserve">Grants awarded by </w:t>
      </w:r>
      <w:r w:rsidR="00E76628" w:rsidRPr="00C33FE2">
        <w:rPr>
          <w:rFonts w:ascii="Arial" w:hAnsi="Arial" w:cs="Arial"/>
          <w:sz w:val="22"/>
          <w:szCs w:val="22"/>
        </w:rPr>
        <w:t>LD</w:t>
      </w:r>
      <w:r w:rsidR="00B96BAE" w:rsidRPr="00C33FE2">
        <w:rPr>
          <w:rFonts w:ascii="Arial" w:hAnsi="Arial" w:cs="Arial"/>
          <w:sz w:val="22"/>
          <w:szCs w:val="22"/>
        </w:rPr>
        <w:t xml:space="preserve">RA </w:t>
      </w:r>
      <w:r w:rsidR="00E76628" w:rsidRPr="00C33FE2">
        <w:rPr>
          <w:rFonts w:ascii="Arial" w:hAnsi="Arial" w:cs="Arial"/>
          <w:sz w:val="22"/>
          <w:szCs w:val="22"/>
        </w:rPr>
        <w:t xml:space="preserve">will support innovative and proactive recovery initiatives and mitigation efforts to reduce the impacts of the natural and man-made disasters impacting Louisiana. </w:t>
      </w:r>
    </w:p>
    <w:p w14:paraId="13577EA2" w14:textId="77777777" w:rsidR="00DB45BC" w:rsidRPr="00C33FE2" w:rsidRDefault="00DB45BC" w:rsidP="003763FB">
      <w:pPr>
        <w:jc w:val="both"/>
        <w:rPr>
          <w:rFonts w:ascii="Arial" w:hAnsi="Arial" w:cs="Arial"/>
          <w:sz w:val="22"/>
          <w:szCs w:val="22"/>
        </w:rPr>
      </w:pPr>
    </w:p>
    <w:p w14:paraId="013AE3C6" w14:textId="45E4C862" w:rsidR="00E76628" w:rsidRPr="00C33FE2" w:rsidRDefault="005278F2" w:rsidP="003763FB">
      <w:pPr>
        <w:jc w:val="both"/>
        <w:rPr>
          <w:rFonts w:ascii="Arial" w:hAnsi="Arial" w:cs="Arial"/>
          <w:sz w:val="22"/>
          <w:szCs w:val="22"/>
        </w:rPr>
      </w:pPr>
      <w:r w:rsidRPr="00C33FE2">
        <w:rPr>
          <w:rFonts w:ascii="Arial" w:hAnsi="Arial" w:cs="Arial"/>
          <w:sz w:val="22"/>
          <w:szCs w:val="22"/>
        </w:rPr>
        <w:t>Priority will be given to</w:t>
      </w:r>
      <w:r w:rsidR="00E76628" w:rsidRPr="00C33FE2">
        <w:rPr>
          <w:rFonts w:ascii="Arial" w:hAnsi="Arial" w:cs="Arial"/>
          <w:sz w:val="22"/>
          <w:szCs w:val="22"/>
        </w:rPr>
        <w:t xml:space="preserve"> long-term, sustainable disaster re</w:t>
      </w:r>
      <w:r w:rsidR="004F7E84" w:rsidRPr="00C33FE2">
        <w:rPr>
          <w:rFonts w:ascii="Arial" w:hAnsi="Arial" w:cs="Arial"/>
          <w:sz w:val="22"/>
          <w:szCs w:val="22"/>
        </w:rPr>
        <w:t>silience</w:t>
      </w:r>
      <w:r w:rsidR="00E76628" w:rsidRPr="00C33FE2">
        <w:rPr>
          <w:rFonts w:ascii="Arial" w:hAnsi="Arial" w:cs="Arial"/>
          <w:sz w:val="22"/>
          <w:szCs w:val="22"/>
        </w:rPr>
        <w:t xml:space="preserve"> models that address the needs of vulnerable communities in Louisiana. LDRA has an interest in models that reduce inequity and increase sustainability, while investing in </w:t>
      </w:r>
      <w:r w:rsidR="00E76628" w:rsidRPr="00C33FE2">
        <w:rPr>
          <w:rFonts w:ascii="Arial" w:eastAsia="Times New Roman" w:hAnsi="Arial" w:cs="Arial"/>
          <w:color w:val="000000" w:themeColor="text1"/>
          <w:sz w:val="22"/>
          <w:szCs w:val="22"/>
        </w:rPr>
        <w:t>preparedness and resilience building activities.</w:t>
      </w:r>
    </w:p>
    <w:p w14:paraId="3FCC17A2" w14:textId="77777777" w:rsidR="00DB45BC" w:rsidRPr="00C33FE2" w:rsidRDefault="00DB45BC" w:rsidP="003763FB">
      <w:pPr>
        <w:jc w:val="both"/>
        <w:rPr>
          <w:rFonts w:ascii="Arial" w:hAnsi="Arial" w:cs="Arial"/>
          <w:sz w:val="22"/>
          <w:szCs w:val="22"/>
        </w:rPr>
      </w:pPr>
    </w:p>
    <w:p w14:paraId="66FDBB75" w14:textId="74E83FE6" w:rsidR="00E76628" w:rsidRPr="00C33FE2" w:rsidRDefault="00E76628" w:rsidP="003763FB">
      <w:pPr>
        <w:jc w:val="both"/>
        <w:rPr>
          <w:rFonts w:ascii="Arial" w:hAnsi="Arial" w:cs="Arial"/>
          <w:sz w:val="22"/>
          <w:szCs w:val="22"/>
        </w:rPr>
      </w:pPr>
      <w:r w:rsidRPr="00C33FE2">
        <w:rPr>
          <w:rFonts w:ascii="Arial" w:hAnsi="Arial" w:cs="Arial"/>
          <w:sz w:val="22"/>
          <w:szCs w:val="22"/>
        </w:rPr>
        <w:t xml:space="preserve">LDRA recognizes that equity must be an integral part of disaster recovery in Louisiana, and that the interconnectedness of social categorizations such as race, class and gender, </w:t>
      </w:r>
      <w:r w:rsidR="004F7E84" w:rsidRPr="00C33FE2">
        <w:rPr>
          <w:rFonts w:ascii="Arial" w:hAnsi="Arial" w:cs="Arial"/>
          <w:sz w:val="22"/>
          <w:szCs w:val="22"/>
        </w:rPr>
        <w:t>should</w:t>
      </w:r>
      <w:r w:rsidRPr="00C33FE2">
        <w:rPr>
          <w:rFonts w:ascii="Arial" w:hAnsi="Arial" w:cs="Arial"/>
          <w:sz w:val="22"/>
          <w:szCs w:val="22"/>
        </w:rPr>
        <w:t xml:space="preserve"> be acknowledged in addressing the inequitable impacts of disasters.</w:t>
      </w:r>
    </w:p>
    <w:p w14:paraId="68FBB731" w14:textId="77777777" w:rsidR="00DB45BC" w:rsidRPr="00C33FE2" w:rsidRDefault="00DB45BC" w:rsidP="003763FB">
      <w:pPr>
        <w:pStyle w:val="NoSpacing"/>
        <w:jc w:val="both"/>
        <w:rPr>
          <w:rFonts w:ascii="Arial" w:hAnsi="Arial" w:cs="Arial"/>
        </w:rPr>
      </w:pPr>
    </w:p>
    <w:p w14:paraId="34DDB061" w14:textId="25E638F0" w:rsidR="00C33FE2" w:rsidRPr="00C33FE2" w:rsidRDefault="0098076E" w:rsidP="00C33FE2">
      <w:pPr>
        <w:pStyle w:val="NoSpacing"/>
        <w:jc w:val="both"/>
        <w:rPr>
          <w:rFonts w:ascii="Arial" w:hAnsi="Arial" w:cs="Arial"/>
        </w:rPr>
      </w:pPr>
      <w:r w:rsidRPr="00C33FE2">
        <w:rPr>
          <w:rFonts w:ascii="Arial" w:hAnsi="Arial" w:cs="Arial"/>
          <w:u w:val="single"/>
        </w:rPr>
        <w:t xml:space="preserve">In 2018, LDRA board has determined that grants will focus on the area of housing. </w:t>
      </w:r>
      <w:r w:rsidRPr="00C33FE2">
        <w:rPr>
          <w:rFonts w:ascii="Arial" w:hAnsi="Arial" w:cs="Arial"/>
        </w:rPr>
        <w:t xml:space="preserve">Applicants will be asked to demonstrate how projects support housing recovery in Louisiana and further show resiliency and innovation. </w:t>
      </w:r>
    </w:p>
    <w:p w14:paraId="691E341B" w14:textId="77777777" w:rsidR="00E76628" w:rsidRPr="00C33FE2" w:rsidRDefault="00E76628" w:rsidP="003763FB">
      <w:pPr>
        <w:jc w:val="both"/>
        <w:rPr>
          <w:rFonts w:ascii="Arial" w:hAnsi="Arial" w:cs="Arial"/>
          <w:color w:val="000000" w:themeColor="text1"/>
          <w:sz w:val="22"/>
          <w:szCs w:val="22"/>
        </w:rPr>
      </w:pPr>
    </w:p>
    <w:p w14:paraId="17D123E5" w14:textId="3FB47BEC" w:rsidR="00E76628" w:rsidRPr="00C33FE2" w:rsidRDefault="00E76628" w:rsidP="003763FB">
      <w:pPr>
        <w:jc w:val="both"/>
        <w:rPr>
          <w:rFonts w:ascii="Arial" w:hAnsi="Arial" w:cs="Arial"/>
          <w:b/>
          <w:color w:val="000000" w:themeColor="text1"/>
          <w:sz w:val="22"/>
          <w:szCs w:val="22"/>
        </w:rPr>
      </w:pPr>
      <w:r w:rsidRPr="00C33FE2">
        <w:rPr>
          <w:rFonts w:ascii="Arial" w:hAnsi="Arial" w:cs="Arial"/>
          <w:b/>
          <w:color w:val="000000" w:themeColor="text1"/>
          <w:sz w:val="22"/>
          <w:szCs w:val="22"/>
        </w:rPr>
        <w:t>Eligibility and Selection Criteria</w:t>
      </w:r>
    </w:p>
    <w:p w14:paraId="0E3F5F78" w14:textId="4E0970C9" w:rsidR="00C33FE2" w:rsidRDefault="00E76628" w:rsidP="003763FB">
      <w:pPr>
        <w:pStyle w:val="ListParagraph"/>
        <w:ind w:left="0"/>
        <w:jc w:val="both"/>
        <w:rPr>
          <w:rFonts w:ascii="Arial" w:hAnsi="Arial" w:cs="Arial"/>
          <w:color w:val="000000" w:themeColor="text1"/>
          <w:sz w:val="22"/>
          <w:szCs w:val="22"/>
        </w:rPr>
      </w:pPr>
      <w:r w:rsidRPr="00C33FE2">
        <w:rPr>
          <w:rFonts w:ascii="Arial" w:hAnsi="Arial" w:cs="Arial"/>
          <w:color w:val="000000" w:themeColor="text1"/>
          <w:sz w:val="22"/>
          <w:szCs w:val="22"/>
        </w:rPr>
        <w:t xml:space="preserve">Grants will be awarded </w:t>
      </w:r>
      <w:r w:rsidR="008336BF">
        <w:rPr>
          <w:rFonts w:ascii="Arial" w:hAnsi="Arial" w:cs="Arial"/>
          <w:color w:val="000000" w:themeColor="text1"/>
          <w:sz w:val="22"/>
          <w:szCs w:val="22"/>
        </w:rPr>
        <w:t xml:space="preserve">up </w:t>
      </w:r>
      <w:r w:rsidRPr="00C33FE2">
        <w:rPr>
          <w:rFonts w:ascii="Arial" w:hAnsi="Arial" w:cs="Arial"/>
          <w:color w:val="000000" w:themeColor="text1"/>
          <w:sz w:val="22"/>
          <w:szCs w:val="22"/>
        </w:rPr>
        <w:t>to</w:t>
      </w:r>
      <w:r w:rsidR="000D5708">
        <w:rPr>
          <w:rFonts w:ascii="Arial" w:hAnsi="Arial" w:cs="Arial"/>
          <w:color w:val="000000" w:themeColor="text1"/>
          <w:sz w:val="22"/>
          <w:szCs w:val="22"/>
        </w:rPr>
        <w:t xml:space="preserve"> </w:t>
      </w:r>
      <w:r w:rsidR="008336BF">
        <w:rPr>
          <w:rFonts w:ascii="Arial" w:hAnsi="Arial" w:cs="Arial"/>
          <w:color w:val="000000" w:themeColor="text1"/>
          <w:sz w:val="22"/>
          <w:szCs w:val="22"/>
        </w:rPr>
        <w:t>three</w:t>
      </w:r>
      <w:r w:rsidR="000D5708">
        <w:rPr>
          <w:rFonts w:ascii="Arial" w:hAnsi="Arial" w:cs="Arial"/>
          <w:color w:val="000000" w:themeColor="text1"/>
          <w:sz w:val="22"/>
          <w:szCs w:val="22"/>
        </w:rPr>
        <w:t xml:space="preserve"> organizations with strong track records in their respective areas of work,</w:t>
      </w:r>
      <w:r w:rsidR="000D5708" w:rsidRPr="000D5708">
        <w:rPr>
          <w:rFonts w:ascii="Arial" w:hAnsi="Arial" w:cs="Arial"/>
          <w:color w:val="000000" w:themeColor="text1"/>
          <w:sz w:val="22"/>
          <w:szCs w:val="22"/>
        </w:rPr>
        <w:t xml:space="preserve"> </w:t>
      </w:r>
      <w:r w:rsidR="000D5708" w:rsidRPr="00C33FE2">
        <w:rPr>
          <w:rFonts w:ascii="Arial" w:hAnsi="Arial" w:cs="Arial"/>
          <w:color w:val="000000" w:themeColor="text1"/>
          <w:sz w:val="22"/>
          <w:szCs w:val="22"/>
        </w:rPr>
        <w:t>as well as organizations that are new and emergent, particularly those that</w:t>
      </w:r>
      <w:r w:rsidR="000D5708">
        <w:rPr>
          <w:rFonts w:ascii="Arial" w:hAnsi="Arial" w:cs="Arial"/>
          <w:color w:val="000000" w:themeColor="text1"/>
          <w:sz w:val="22"/>
          <w:szCs w:val="22"/>
        </w:rPr>
        <w:t xml:space="preserve"> work with vulnerable and marginalized populations.</w:t>
      </w:r>
    </w:p>
    <w:p w14:paraId="151A8FAB" w14:textId="77777777" w:rsidR="00C33FE2" w:rsidRPr="00C33FE2" w:rsidRDefault="00C33FE2" w:rsidP="00C33FE2">
      <w:pPr>
        <w:pStyle w:val="NoSpacing"/>
        <w:jc w:val="both"/>
        <w:rPr>
          <w:rFonts w:ascii="Arial" w:hAnsi="Arial" w:cs="Arial"/>
        </w:rPr>
      </w:pPr>
    </w:p>
    <w:p w14:paraId="37065908" w14:textId="5AECCA1C" w:rsidR="00C33FE2" w:rsidRPr="00C33FE2" w:rsidRDefault="000D5708" w:rsidP="00C33FE2">
      <w:pPr>
        <w:pStyle w:val="NoSpacing"/>
        <w:numPr>
          <w:ilvl w:val="0"/>
          <w:numId w:val="20"/>
        </w:numPr>
        <w:jc w:val="both"/>
        <w:rPr>
          <w:rFonts w:ascii="Arial" w:hAnsi="Arial" w:cs="Arial"/>
        </w:rPr>
      </w:pPr>
      <w:r>
        <w:rPr>
          <w:rFonts w:ascii="Arial" w:hAnsi="Arial" w:cs="Arial"/>
        </w:rPr>
        <w:t>Two</w:t>
      </w:r>
      <w:r w:rsidR="00C33FE2" w:rsidRPr="00C33FE2">
        <w:rPr>
          <w:rFonts w:ascii="Arial" w:hAnsi="Arial" w:cs="Arial"/>
        </w:rPr>
        <w:t xml:space="preserve"> grants </w:t>
      </w:r>
      <w:r>
        <w:rPr>
          <w:rFonts w:ascii="Arial" w:hAnsi="Arial" w:cs="Arial"/>
        </w:rPr>
        <w:t>of</w:t>
      </w:r>
      <w:r w:rsidR="00C33FE2" w:rsidRPr="00C33FE2">
        <w:rPr>
          <w:rFonts w:ascii="Arial" w:hAnsi="Arial" w:cs="Arial"/>
        </w:rPr>
        <w:t xml:space="preserve"> $25,000 will be awarded to </w:t>
      </w:r>
      <w:r w:rsidR="008336BF">
        <w:rPr>
          <w:rFonts w:ascii="Arial" w:hAnsi="Arial" w:cs="Arial"/>
        </w:rPr>
        <w:t>non-profit</w:t>
      </w:r>
      <w:r w:rsidR="00C33FE2" w:rsidRPr="00C33FE2">
        <w:rPr>
          <w:rFonts w:ascii="Arial" w:hAnsi="Arial" w:cs="Arial"/>
        </w:rPr>
        <w:t xml:space="preserve"> </w:t>
      </w:r>
      <w:r w:rsidR="008336BF">
        <w:rPr>
          <w:rFonts w:ascii="Arial" w:hAnsi="Arial" w:cs="Arial"/>
        </w:rPr>
        <w:t xml:space="preserve">organizations </w:t>
      </w:r>
      <w:r w:rsidR="00C33FE2" w:rsidRPr="00C33FE2">
        <w:rPr>
          <w:rFonts w:ascii="Arial" w:hAnsi="Arial" w:cs="Arial"/>
        </w:rPr>
        <w:t xml:space="preserve">who have been in existence for three years or </w:t>
      </w:r>
      <w:r w:rsidR="008336BF">
        <w:rPr>
          <w:rFonts w:ascii="Arial" w:hAnsi="Arial" w:cs="Arial"/>
        </w:rPr>
        <w:t>less</w:t>
      </w:r>
      <w:r w:rsidR="00C33FE2" w:rsidRPr="00C33FE2">
        <w:rPr>
          <w:rFonts w:ascii="Arial" w:hAnsi="Arial" w:cs="Arial"/>
        </w:rPr>
        <w:t xml:space="preserve"> </w:t>
      </w:r>
      <w:r w:rsidR="00C33FE2" w:rsidRPr="00025448">
        <w:rPr>
          <w:rFonts w:ascii="Arial" w:hAnsi="Arial" w:cs="Arial"/>
          <w:u w:val="single"/>
        </w:rPr>
        <w:t>and/or</w:t>
      </w:r>
      <w:r w:rsidR="00C33FE2" w:rsidRPr="00C33FE2">
        <w:rPr>
          <w:rFonts w:ascii="Arial" w:hAnsi="Arial" w:cs="Arial"/>
        </w:rPr>
        <w:t xml:space="preserve"> have a budget less </w:t>
      </w:r>
      <w:r w:rsidRPr="00C33FE2">
        <w:rPr>
          <w:rFonts w:ascii="Arial" w:hAnsi="Arial" w:cs="Arial"/>
        </w:rPr>
        <w:t>than</w:t>
      </w:r>
      <w:r w:rsidR="00C33FE2" w:rsidRPr="00C33FE2">
        <w:rPr>
          <w:rFonts w:ascii="Arial" w:hAnsi="Arial" w:cs="Arial"/>
        </w:rPr>
        <w:t xml:space="preserve"> $500,000. Organizations that utilize fiscal sponsors are eligible to apply in this category if they meet other criteria. </w:t>
      </w:r>
    </w:p>
    <w:p w14:paraId="09924D71" w14:textId="3EABEA72" w:rsidR="00C33FE2" w:rsidRDefault="008336BF" w:rsidP="00C33FE2">
      <w:pPr>
        <w:pStyle w:val="NoSpacing"/>
        <w:numPr>
          <w:ilvl w:val="0"/>
          <w:numId w:val="20"/>
        </w:numPr>
        <w:jc w:val="both"/>
        <w:rPr>
          <w:rFonts w:ascii="Arial" w:hAnsi="Arial" w:cs="Arial"/>
        </w:rPr>
      </w:pPr>
      <w:r>
        <w:rPr>
          <w:rFonts w:ascii="Arial" w:hAnsi="Arial" w:cs="Arial"/>
        </w:rPr>
        <w:lastRenderedPageBreak/>
        <w:t>One</w:t>
      </w:r>
      <w:r w:rsidR="00C33FE2" w:rsidRPr="00C33FE2">
        <w:rPr>
          <w:rFonts w:ascii="Arial" w:hAnsi="Arial" w:cs="Arial"/>
        </w:rPr>
        <w:t xml:space="preserve"> grant of $50,000 will be awarded to seasoned non</w:t>
      </w:r>
      <w:r>
        <w:rPr>
          <w:rFonts w:ascii="Arial" w:hAnsi="Arial" w:cs="Arial"/>
        </w:rPr>
        <w:t>-profit</w:t>
      </w:r>
      <w:r w:rsidR="00025448">
        <w:rPr>
          <w:rFonts w:ascii="Arial" w:hAnsi="Arial" w:cs="Arial"/>
        </w:rPr>
        <w:t xml:space="preserve"> organization</w:t>
      </w:r>
      <w:r w:rsidR="00C33FE2" w:rsidRPr="00C33FE2">
        <w:rPr>
          <w:rFonts w:ascii="Arial" w:hAnsi="Arial" w:cs="Arial"/>
        </w:rPr>
        <w:t xml:space="preserve"> with strong track records in their respective areas of work. Organizations must be 501c3 and have been in existence for more than three years. </w:t>
      </w:r>
    </w:p>
    <w:p w14:paraId="4CB1B11B" w14:textId="77777777" w:rsidR="00C33FE2" w:rsidRPr="00C33FE2" w:rsidRDefault="00C33FE2" w:rsidP="00C33FE2">
      <w:pPr>
        <w:pStyle w:val="NoSpacing"/>
        <w:ind w:left="720"/>
        <w:jc w:val="both"/>
        <w:rPr>
          <w:rFonts w:ascii="Arial" w:hAnsi="Arial" w:cs="Arial"/>
        </w:rPr>
      </w:pPr>
    </w:p>
    <w:p w14:paraId="36A1BC9F" w14:textId="0130B0C3" w:rsidR="00C33FE2" w:rsidRPr="00C33FE2" w:rsidRDefault="00F73F97" w:rsidP="003763FB">
      <w:pPr>
        <w:pStyle w:val="ListParagraph"/>
        <w:ind w:left="0"/>
        <w:jc w:val="both"/>
        <w:rPr>
          <w:rFonts w:ascii="Arial" w:hAnsi="Arial" w:cs="Arial"/>
          <w:color w:val="000000" w:themeColor="text1"/>
          <w:sz w:val="22"/>
          <w:szCs w:val="22"/>
        </w:rPr>
      </w:pPr>
      <w:r w:rsidRPr="00C33FE2">
        <w:rPr>
          <w:rFonts w:ascii="Arial" w:hAnsi="Arial" w:cs="Arial"/>
          <w:color w:val="000000" w:themeColor="text1"/>
          <w:sz w:val="22"/>
          <w:szCs w:val="22"/>
        </w:rPr>
        <w:t>To</w:t>
      </w:r>
      <w:r w:rsidR="00025448">
        <w:rPr>
          <w:rFonts w:ascii="Arial" w:hAnsi="Arial" w:cs="Arial"/>
          <w:color w:val="000000" w:themeColor="text1"/>
          <w:sz w:val="22"/>
          <w:szCs w:val="22"/>
        </w:rPr>
        <w:t xml:space="preserve"> be eligible for a grant</w:t>
      </w:r>
      <w:r w:rsidRPr="00C33FE2">
        <w:rPr>
          <w:rFonts w:ascii="Arial" w:hAnsi="Arial" w:cs="Arial"/>
          <w:color w:val="000000" w:themeColor="text1"/>
          <w:sz w:val="22"/>
          <w:szCs w:val="22"/>
        </w:rPr>
        <w:t xml:space="preserve">, potential grantees will be asked to demonstrate their support of housing recovery in Louisiana. Priority will be given to organizations </w:t>
      </w:r>
      <w:r w:rsidR="007D7611" w:rsidRPr="00C33FE2">
        <w:rPr>
          <w:rFonts w:ascii="Arial" w:hAnsi="Arial" w:cs="Arial"/>
          <w:color w:val="000000" w:themeColor="text1"/>
          <w:sz w:val="22"/>
          <w:szCs w:val="22"/>
        </w:rPr>
        <w:t>that</w:t>
      </w:r>
      <w:r w:rsidRPr="00C33FE2">
        <w:rPr>
          <w:rFonts w:ascii="Arial" w:hAnsi="Arial" w:cs="Arial"/>
          <w:color w:val="000000" w:themeColor="text1"/>
          <w:sz w:val="22"/>
          <w:szCs w:val="22"/>
        </w:rPr>
        <w:t xml:space="preserve"> </w:t>
      </w:r>
      <w:r w:rsidR="00EC6719" w:rsidRPr="00C33FE2">
        <w:rPr>
          <w:rFonts w:ascii="Arial" w:hAnsi="Arial" w:cs="Arial"/>
          <w:color w:val="000000" w:themeColor="text1"/>
          <w:sz w:val="22"/>
          <w:szCs w:val="22"/>
        </w:rPr>
        <w:t xml:space="preserve">show </w:t>
      </w:r>
      <w:r w:rsidR="001A3322" w:rsidRPr="00C33FE2">
        <w:rPr>
          <w:rFonts w:ascii="Arial" w:hAnsi="Arial" w:cs="Arial"/>
          <w:color w:val="000000" w:themeColor="text1"/>
          <w:sz w:val="22"/>
          <w:szCs w:val="22"/>
        </w:rPr>
        <w:t xml:space="preserve">resilience and innovation in their work and demonstrate </w:t>
      </w:r>
      <w:r w:rsidR="00EC6719" w:rsidRPr="00C33FE2">
        <w:rPr>
          <w:rFonts w:ascii="Arial" w:hAnsi="Arial" w:cs="Arial"/>
          <w:color w:val="000000" w:themeColor="text1"/>
          <w:sz w:val="22"/>
          <w:szCs w:val="22"/>
        </w:rPr>
        <w:t>their support to equity in disaster recovery and recognize the interconnectedness of race, class and gender as important pieces in resiliency.</w:t>
      </w:r>
    </w:p>
    <w:p w14:paraId="26FD3880" w14:textId="77777777" w:rsidR="00D600B8" w:rsidRPr="00C33FE2" w:rsidRDefault="00D600B8" w:rsidP="003763FB">
      <w:pPr>
        <w:pStyle w:val="Header"/>
        <w:jc w:val="both"/>
        <w:rPr>
          <w:rFonts w:ascii="Arial" w:hAnsi="Arial" w:cs="Arial"/>
          <w:sz w:val="22"/>
          <w:szCs w:val="22"/>
        </w:rPr>
      </w:pPr>
    </w:p>
    <w:p w14:paraId="11774C0F" w14:textId="4C4D82D8" w:rsidR="00D600B8" w:rsidRPr="00C33FE2" w:rsidRDefault="00D600B8" w:rsidP="003763FB">
      <w:pPr>
        <w:pStyle w:val="Header"/>
        <w:jc w:val="both"/>
        <w:rPr>
          <w:rFonts w:ascii="Arial" w:hAnsi="Arial" w:cs="Arial"/>
          <w:sz w:val="22"/>
          <w:szCs w:val="22"/>
        </w:rPr>
      </w:pPr>
      <w:r w:rsidRPr="00C33FE2">
        <w:rPr>
          <w:rFonts w:ascii="Arial" w:hAnsi="Arial" w:cs="Arial"/>
          <w:sz w:val="22"/>
          <w:szCs w:val="22"/>
        </w:rPr>
        <w:t xml:space="preserve">All grant funding approved </w:t>
      </w:r>
      <w:r w:rsidR="00B96BAE" w:rsidRPr="00C33FE2">
        <w:rPr>
          <w:rFonts w:ascii="Arial" w:hAnsi="Arial" w:cs="Arial"/>
          <w:sz w:val="22"/>
          <w:szCs w:val="22"/>
        </w:rPr>
        <w:t>by LDRA</w:t>
      </w:r>
      <w:r w:rsidRPr="00C33FE2">
        <w:rPr>
          <w:rFonts w:ascii="Arial" w:hAnsi="Arial" w:cs="Arial"/>
          <w:sz w:val="22"/>
          <w:szCs w:val="22"/>
        </w:rPr>
        <w:t xml:space="preserve"> is contingent upon the grantee entering into written agreement specifying general and special conditions of the grant, including reporting of results. LDRA expects every grantee to measure and report results and to ensure the level of reporting is appropriate for the size and scope of the grant. </w:t>
      </w:r>
    </w:p>
    <w:p w14:paraId="4228DF02" w14:textId="77777777" w:rsidR="00DB45BC" w:rsidRPr="00C33FE2" w:rsidRDefault="00DB45BC" w:rsidP="003763FB">
      <w:pPr>
        <w:jc w:val="both"/>
        <w:rPr>
          <w:rFonts w:ascii="Arial" w:hAnsi="Arial" w:cs="Arial"/>
          <w:b/>
          <w:color w:val="000000" w:themeColor="text1"/>
          <w:sz w:val="22"/>
          <w:szCs w:val="22"/>
        </w:rPr>
      </w:pPr>
    </w:p>
    <w:p w14:paraId="16EA5FD5" w14:textId="69F1EB0E" w:rsidR="00D600B8" w:rsidRPr="00C33FE2" w:rsidRDefault="004F7E84" w:rsidP="003763FB">
      <w:pPr>
        <w:jc w:val="both"/>
        <w:rPr>
          <w:rFonts w:ascii="Arial" w:eastAsia="Calibri" w:hAnsi="Arial" w:cs="Arial"/>
          <w:color w:val="000000"/>
          <w:sz w:val="22"/>
          <w:szCs w:val="22"/>
          <w:u w:color="000000"/>
          <w:bdr w:val="nil"/>
        </w:rPr>
      </w:pPr>
      <w:r w:rsidRPr="00C33FE2">
        <w:rPr>
          <w:rFonts w:ascii="Arial" w:hAnsi="Arial" w:cs="Arial"/>
          <w:b/>
          <w:color w:val="17365D" w:themeColor="text2" w:themeShade="BF"/>
          <w:sz w:val="22"/>
          <w:szCs w:val="22"/>
        </w:rPr>
        <w:t>Qualifications</w:t>
      </w:r>
    </w:p>
    <w:p w14:paraId="4761D32A" w14:textId="4C6C370B" w:rsidR="00D600B8" w:rsidRPr="000D5708" w:rsidRDefault="00D600B8" w:rsidP="003763FB">
      <w:pPr>
        <w:pStyle w:val="Header"/>
        <w:ind w:left="90"/>
        <w:jc w:val="both"/>
        <w:rPr>
          <w:rFonts w:ascii="Arial" w:hAnsi="Arial" w:cs="Arial"/>
          <w:b/>
          <w:sz w:val="22"/>
          <w:szCs w:val="22"/>
        </w:rPr>
      </w:pPr>
      <w:r w:rsidRPr="000D5708">
        <w:rPr>
          <w:rFonts w:ascii="Arial" w:hAnsi="Arial" w:cs="Arial"/>
          <w:b/>
          <w:sz w:val="22"/>
          <w:szCs w:val="22"/>
        </w:rPr>
        <w:t>How to use this packet to apply for a grant</w:t>
      </w:r>
      <w:r w:rsidR="000D5708" w:rsidRPr="000D5708">
        <w:rPr>
          <w:rFonts w:ascii="Arial" w:hAnsi="Arial" w:cs="Arial"/>
          <w:b/>
          <w:sz w:val="22"/>
          <w:szCs w:val="22"/>
        </w:rPr>
        <w:t>:</w:t>
      </w:r>
      <w:r w:rsidRPr="000D5708">
        <w:rPr>
          <w:rFonts w:ascii="Arial" w:hAnsi="Arial" w:cs="Arial"/>
          <w:b/>
          <w:sz w:val="22"/>
          <w:szCs w:val="22"/>
        </w:rPr>
        <w:t xml:space="preserve"> </w:t>
      </w:r>
    </w:p>
    <w:p w14:paraId="0EEED11F" w14:textId="77777777" w:rsidR="00D600B8" w:rsidRPr="00C33FE2" w:rsidRDefault="00D600B8" w:rsidP="003763FB">
      <w:pPr>
        <w:pStyle w:val="Header"/>
        <w:numPr>
          <w:ilvl w:val="0"/>
          <w:numId w:val="16"/>
        </w:numPr>
        <w:tabs>
          <w:tab w:val="clear" w:pos="4320"/>
          <w:tab w:val="clear" w:pos="8640"/>
          <w:tab w:val="center" w:pos="4680"/>
          <w:tab w:val="right" w:pos="9360"/>
        </w:tabs>
        <w:ind w:left="1440"/>
        <w:jc w:val="both"/>
        <w:rPr>
          <w:rFonts w:ascii="Arial" w:hAnsi="Arial" w:cs="Arial"/>
          <w:sz w:val="22"/>
          <w:szCs w:val="22"/>
        </w:rPr>
      </w:pPr>
      <w:r w:rsidRPr="00C33FE2">
        <w:rPr>
          <w:rFonts w:ascii="Arial" w:hAnsi="Arial" w:cs="Arial"/>
          <w:sz w:val="22"/>
          <w:szCs w:val="22"/>
        </w:rPr>
        <w:t>Evaluate how well your proposed grant matches to LDRA priorities and determine whether your organization is eligible for LDRA grant</w:t>
      </w:r>
    </w:p>
    <w:p w14:paraId="7AD95279" w14:textId="77777777" w:rsidR="00D600B8" w:rsidRPr="00C33FE2" w:rsidRDefault="00D600B8" w:rsidP="003763FB">
      <w:pPr>
        <w:pStyle w:val="Header"/>
        <w:numPr>
          <w:ilvl w:val="0"/>
          <w:numId w:val="16"/>
        </w:numPr>
        <w:tabs>
          <w:tab w:val="clear" w:pos="4320"/>
          <w:tab w:val="clear" w:pos="8640"/>
          <w:tab w:val="center" w:pos="4680"/>
          <w:tab w:val="right" w:pos="9360"/>
        </w:tabs>
        <w:ind w:left="1440"/>
        <w:jc w:val="both"/>
        <w:rPr>
          <w:rFonts w:ascii="Arial" w:hAnsi="Arial" w:cs="Arial"/>
          <w:sz w:val="22"/>
          <w:szCs w:val="22"/>
        </w:rPr>
      </w:pPr>
      <w:r w:rsidRPr="00C33FE2">
        <w:rPr>
          <w:rFonts w:ascii="Arial" w:hAnsi="Arial" w:cs="Arial"/>
          <w:sz w:val="22"/>
          <w:szCs w:val="22"/>
        </w:rPr>
        <w:t>Complete and submit this grant proposal with all required attachments.</w:t>
      </w:r>
    </w:p>
    <w:p w14:paraId="7E3DDF58" w14:textId="77777777" w:rsidR="00D600B8" w:rsidRPr="00C33FE2" w:rsidRDefault="00D600B8" w:rsidP="003763FB">
      <w:pPr>
        <w:pStyle w:val="Header"/>
        <w:ind w:left="1080"/>
        <w:jc w:val="both"/>
        <w:rPr>
          <w:rFonts w:ascii="Arial" w:hAnsi="Arial" w:cs="Arial"/>
          <w:sz w:val="22"/>
          <w:szCs w:val="22"/>
        </w:rPr>
      </w:pPr>
    </w:p>
    <w:p w14:paraId="26AE28AF" w14:textId="77777777" w:rsidR="00D600B8" w:rsidRPr="000D5708" w:rsidRDefault="00D600B8" w:rsidP="003763FB">
      <w:pPr>
        <w:pStyle w:val="Header"/>
        <w:jc w:val="both"/>
        <w:rPr>
          <w:rFonts w:ascii="Arial" w:hAnsi="Arial" w:cs="Arial"/>
          <w:b/>
          <w:sz w:val="22"/>
          <w:szCs w:val="22"/>
        </w:rPr>
      </w:pPr>
      <w:r w:rsidRPr="000D5708">
        <w:rPr>
          <w:rFonts w:ascii="Arial" w:hAnsi="Arial" w:cs="Arial"/>
          <w:b/>
          <w:sz w:val="22"/>
          <w:szCs w:val="22"/>
        </w:rPr>
        <w:t xml:space="preserve">The applicant organization must: </w:t>
      </w:r>
    </w:p>
    <w:p w14:paraId="025B82D7" w14:textId="77777777" w:rsidR="00D600B8" w:rsidRPr="00C33FE2" w:rsidRDefault="00D600B8" w:rsidP="003763FB">
      <w:pPr>
        <w:pStyle w:val="Header"/>
        <w:numPr>
          <w:ilvl w:val="0"/>
          <w:numId w:val="17"/>
        </w:numPr>
        <w:tabs>
          <w:tab w:val="clear" w:pos="4320"/>
          <w:tab w:val="clear" w:pos="8640"/>
          <w:tab w:val="center" w:pos="4680"/>
          <w:tab w:val="right" w:pos="9360"/>
        </w:tabs>
        <w:ind w:left="1440"/>
        <w:jc w:val="both"/>
        <w:rPr>
          <w:rFonts w:ascii="Arial" w:hAnsi="Arial" w:cs="Arial"/>
          <w:sz w:val="22"/>
          <w:szCs w:val="22"/>
        </w:rPr>
      </w:pPr>
      <w:r w:rsidRPr="00C33FE2">
        <w:rPr>
          <w:rFonts w:ascii="Arial" w:hAnsi="Arial" w:cs="Arial"/>
          <w:sz w:val="22"/>
          <w:szCs w:val="22"/>
        </w:rPr>
        <w:t xml:space="preserve">Be a 501(c)(3) </w:t>
      </w:r>
    </w:p>
    <w:p w14:paraId="0BB72D9A" w14:textId="77777777" w:rsidR="00D600B8" w:rsidRPr="00C33FE2" w:rsidRDefault="00D600B8" w:rsidP="003763FB">
      <w:pPr>
        <w:pStyle w:val="Header"/>
        <w:numPr>
          <w:ilvl w:val="0"/>
          <w:numId w:val="17"/>
        </w:numPr>
        <w:tabs>
          <w:tab w:val="clear" w:pos="4320"/>
          <w:tab w:val="clear" w:pos="8640"/>
          <w:tab w:val="center" w:pos="4680"/>
          <w:tab w:val="right" w:pos="9360"/>
        </w:tabs>
        <w:ind w:left="1440"/>
        <w:jc w:val="both"/>
        <w:rPr>
          <w:rFonts w:ascii="Arial" w:hAnsi="Arial" w:cs="Arial"/>
          <w:sz w:val="22"/>
          <w:szCs w:val="22"/>
        </w:rPr>
      </w:pPr>
      <w:r w:rsidRPr="00C33FE2">
        <w:rPr>
          <w:rFonts w:ascii="Arial" w:hAnsi="Arial" w:cs="Arial"/>
          <w:sz w:val="22"/>
          <w:szCs w:val="22"/>
        </w:rPr>
        <w:t xml:space="preserve">Not be a private foundation </w:t>
      </w:r>
    </w:p>
    <w:p w14:paraId="0D5D28F8" w14:textId="657A6D2F" w:rsidR="00D600B8" w:rsidRPr="00C33FE2" w:rsidRDefault="00D600B8" w:rsidP="003763FB">
      <w:pPr>
        <w:pStyle w:val="Header"/>
        <w:numPr>
          <w:ilvl w:val="0"/>
          <w:numId w:val="17"/>
        </w:numPr>
        <w:tabs>
          <w:tab w:val="clear" w:pos="4320"/>
          <w:tab w:val="clear" w:pos="8640"/>
          <w:tab w:val="center" w:pos="4680"/>
          <w:tab w:val="right" w:pos="9360"/>
        </w:tabs>
        <w:ind w:left="1440"/>
        <w:jc w:val="both"/>
        <w:rPr>
          <w:rFonts w:ascii="Arial" w:hAnsi="Arial" w:cs="Arial"/>
          <w:sz w:val="22"/>
          <w:szCs w:val="22"/>
        </w:rPr>
      </w:pPr>
      <w:r w:rsidRPr="00C33FE2">
        <w:rPr>
          <w:rFonts w:ascii="Arial" w:hAnsi="Arial" w:cs="Arial"/>
          <w:sz w:val="22"/>
          <w:szCs w:val="22"/>
        </w:rPr>
        <w:t>Serve in LDRA areas of focus in Louisiana</w:t>
      </w:r>
      <w:r w:rsidR="000D5708">
        <w:rPr>
          <w:rFonts w:ascii="Arial" w:hAnsi="Arial" w:cs="Arial"/>
          <w:sz w:val="22"/>
          <w:szCs w:val="22"/>
        </w:rPr>
        <w:t xml:space="preserve"> (Declared 2016 Flood Disaster Areas- 33 parishes including East Baton Rouge, Tangipahoa, Livingston, St. Tammany, Ascension and Iberville Parishes)</w:t>
      </w:r>
    </w:p>
    <w:p w14:paraId="49F96928" w14:textId="77777777" w:rsidR="00D600B8" w:rsidRPr="00C33FE2" w:rsidRDefault="00D600B8" w:rsidP="003763FB">
      <w:pPr>
        <w:pStyle w:val="Header"/>
        <w:ind w:left="1080"/>
        <w:jc w:val="both"/>
        <w:rPr>
          <w:rFonts w:ascii="Arial" w:hAnsi="Arial" w:cs="Arial"/>
          <w:sz w:val="22"/>
          <w:szCs w:val="22"/>
        </w:rPr>
      </w:pPr>
    </w:p>
    <w:p w14:paraId="00440188" w14:textId="2BB31108" w:rsidR="00D600B8" w:rsidRPr="000D5708" w:rsidRDefault="00025448" w:rsidP="003763FB">
      <w:pPr>
        <w:pStyle w:val="Header"/>
        <w:jc w:val="both"/>
        <w:rPr>
          <w:rFonts w:ascii="Arial" w:hAnsi="Arial" w:cs="Arial"/>
          <w:b/>
          <w:sz w:val="22"/>
          <w:szCs w:val="22"/>
        </w:rPr>
      </w:pPr>
      <w:r>
        <w:rPr>
          <w:rFonts w:ascii="Arial" w:hAnsi="Arial" w:cs="Arial"/>
          <w:b/>
          <w:sz w:val="22"/>
          <w:szCs w:val="22"/>
        </w:rPr>
        <w:t>LDRA will consider</w:t>
      </w:r>
      <w:r w:rsidR="00D600B8" w:rsidRPr="000D5708">
        <w:rPr>
          <w:rFonts w:ascii="Arial" w:hAnsi="Arial" w:cs="Arial"/>
          <w:b/>
          <w:sz w:val="22"/>
          <w:szCs w:val="22"/>
        </w:rPr>
        <w:t xml:space="preserve"> funding for: </w:t>
      </w:r>
    </w:p>
    <w:p w14:paraId="4BFB800B" w14:textId="12DADE1B" w:rsidR="00D600B8" w:rsidRPr="00C33FE2" w:rsidRDefault="00D600B8" w:rsidP="003763FB">
      <w:pPr>
        <w:pStyle w:val="Header"/>
        <w:numPr>
          <w:ilvl w:val="0"/>
          <w:numId w:val="18"/>
        </w:numPr>
        <w:tabs>
          <w:tab w:val="clear" w:pos="4320"/>
          <w:tab w:val="clear" w:pos="8640"/>
          <w:tab w:val="center" w:pos="4680"/>
          <w:tab w:val="right" w:pos="9360"/>
        </w:tabs>
        <w:ind w:left="1440"/>
        <w:jc w:val="both"/>
        <w:rPr>
          <w:rFonts w:ascii="Arial" w:hAnsi="Arial" w:cs="Arial"/>
          <w:sz w:val="22"/>
          <w:szCs w:val="22"/>
        </w:rPr>
      </w:pPr>
      <w:r w:rsidRPr="00C33FE2">
        <w:rPr>
          <w:rFonts w:ascii="Arial" w:hAnsi="Arial" w:cs="Arial"/>
          <w:sz w:val="22"/>
          <w:szCs w:val="22"/>
        </w:rPr>
        <w:t>Projects supporting for one-time and on-going housing activ</w:t>
      </w:r>
      <w:r w:rsidR="00025448">
        <w:rPr>
          <w:rFonts w:ascii="Arial" w:hAnsi="Arial" w:cs="Arial"/>
          <w:sz w:val="22"/>
          <w:szCs w:val="22"/>
        </w:rPr>
        <w:t xml:space="preserve">ities in area of disaster </w:t>
      </w:r>
      <w:r w:rsidRPr="00C33FE2">
        <w:rPr>
          <w:rFonts w:ascii="Arial" w:hAnsi="Arial" w:cs="Arial"/>
          <w:sz w:val="22"/>
          <w:szCs w:val="22"/>
        </w:rPr>
        <w:t xml:space="preserve">recovery. </w:t>
      </w:r>
    </w:p>
    <w:p w14:paraId="0A6C0456" w14:textId="77777777" w:rsidR="00D600B8" w:rsidRPr="00C33FE2" w:rsidRDefault="00D600B8" w:rsidP="003763FB">
      <w:pPr>
        <w:pStyle w:val="Header"/>
        <w:ind w:left="1080"/>
        <w:jc w:val="both"/>
        <w:rPr>
          <w:rFonts w:ascii="Arial" w:hAnsi="Arial" w:cs="Arial"/>
          <w:sz w:val="22"/>
          <w:szCs w:val="22"/>
        </w:rPr>
      </w:pPr>
    </w:p>
    <w:p w14:paraId="6CEF0D0A" w14:textId="77777777" w:rsidR="00D600B8" w:rsidRPr="000D5708" w:rsidRDefault="00D600B8" w:rsidP="003763FB">
      <w:pPr>
        <w:pStyle w:val="Header"/>
        <w:jc w:val="both"/>
        <w:rPr>
          <w:rFonts w:ascii="Arial" w:hAnsi="Arial" w:cs="Arial"/>
          <w:b/>
          <w:sz w:val="22"/>
          <w:szCs w:val="22"/>
        </w:rPr>
      </w:pPr>
      <w:r w:rsidRPr="000D5708">
        <w:rPr>
          <w:rFonts w:ascii="Arial" w:hAnsi="Arial" w:cs="Arial"/>
          <w:b/>
          <w:sz w:val="22"/>
          <w:szCs w:val="22"/>
        </w:rPr>
        <w:t xml:space="preserve">LDRA generally does not award grants to: </w:t>
      </w:r>
    </w:p>
    <w:p w14:paraId="29D42282" w14:textId="77777777" w:rsidR="00D600B8" w:rsidRPr="00C33FE2" w:rsidRDefault="00D600B8" w:rsidP="003763FB">
      <w:pPr>
        <w:pStyle w:val="Header"/>
        <w:numPr>
          <w:ilvl w:val="0"/>
          <w:numId w:val="19"/>
        </w:numPr>
        <w:tabs>
          <w:tab w:val="clear" w:pos="4320"/>
          <w:tab w:val="clear" w:pos="8640"/>
          <w:tab w:val="center" w:pos="4680"/>
          <w:tab w:val="right" w:pos="9360"/>
        </w:tabs>
        <w:ind w:left="1440"/>
        <w:jc w:val="both"/>
        <w:rPr>
          <w:rFonts w:ascii="Arial" w:hAnsi="Arial" w:cs="Arial"/>
          <w:sz w:val="22"/>
          <w:szCs w:val="22"/>
        </w:rPr>
      </w:pPr>
      <w:r w:rsidRPr="00C33FE2">
        <w:rPr>
          <w:rFonts w:ascii="Arial" w:hAnsi="Arial" w:cs="Arial"/>
          <w:sz w:val="22"/>
          <w:szCs w:val="22"/>
        </w:rPr>
        <w:t>Any grants outside of board-approved focus areas in Louisiana</w:t>
      </w:r>
    </w:p>
    <w:p w14:paraId="4A3CA207" w14:textId="77777777" w:rsidR="00D600B8" w:rsidRPr="00C33FE2" w:rsidRDefault="00D600B8" w:rsidP="003763FB">
      <w:pPr>
        <w:pStyle w:val="Header"/>
        <w:numPr>
          <w:ilvl w:val="0"/>
          <w:numId w:val="19"/>
        </w:numPr>
        <w:tabs>
          <w:tab w:val="clear" w:pos="4320"/>
          <w:tab w:val="clear" w:pos="8640"/>
          <w:tab w:val="center" w:pos="4680"/>
          <w:tab w:val="right" w:pos="9360"/>
        </w:tabs>
        <w:ind w:left="1440"/>
        <w:jc w:val="both"/>
        <w:rPr>
          <w:rFonts w:ascii="Arial" w:hAnsi="Arial" w:cs="Arial"/>
          <w:sz w:val="22"/>
          <w:szCs w:val="22"/>
        </w:rPr>
      </w:pPr>
      <w:r w:rsidRPr="00C33FE2">
        <w:rPr>
          <w:rFonts w:ascii="Arial" w:hAnsi="Arial" w:cs="Arial"/>
          <w:sz w:val="22"/>
          <w:szCs w:val="22"/>
        </w:rPr>
        <w:t>For-profit organizations</w:t>
      </w:r>
    </w:p>
    <w:p w14:paraId="1320C75A" w14:textId="77777777" w:rsidR="00D600B8" w:rsidRPr="00C33FE2" w:rsidRDefault="00D600B8" w:rsidP="003763FB">
      <w:pPr>
        <w:pStyle w:val="Header"/>
        <w:numPr>
          <w:ilvl w:val="0"/>
          <w:numId w:val="19"/>
        </w:numPr>
        <w:tabs>
          <w:tab w:val="clear" w:pos="4320"/>
          <w:tab w:val="clear" w:pos="8640"/>
          <w:tab w:val="center" w:pos="4680"/>
          <w:tab w:val="right" w:pos="9360"/>
        </w:tabs>
        <w:ind w:left="1440"/>
        <w:jc w:val="both"/>
        <w:rPr>
          <w:rFonts w:ascii="Arial" w:hAnsi="Arial" w:cs="Arial"/>
          <w:sz w:val="22"/>
          <w:szCs w:val="22"/>
        </w:rPr>
      </w:pPr>
      <w:r w:rsidRPr="00C33FE2">
        <w:rPr>
          <w:rFonts w:ascii="Arial" w:hAnsi="Arial" w:cs="Arial"/>
          <w:sz w:val="22"/>
          <w:szCs w:val="22"/>
        </w:rPr>
        <w:t xml:space="preserve">To individuals, including scholarships, travel assistance, or conference fees </w:t>
      </w:r>
    </w:p>
    <w:p w14:paraId="6B8C953E" w14:textId="77777777" w:rsidR="00D600B8" w:rsidRPr="00C33FE2" w:rsidRDefault="00D600B8" w:rsidP="003763FB">
      <w:pPr>
        <w:pStyle w:val="Header"/>
        <w:numPr>
          <w:ilvl w:val="0"/>
          <w:numId w:val="19"/>
        </w:numPr>
        <w:tabs>
          <w:tab w:val="clear" w:pos="4320"/>
          <w:tab w:val="clear" w:pos="8640"/>
          <w:tab w:val="center" w:pos="4680"/>
          <w:tab w:val="right" w:pos="9360"/>
        </w:tabs>
        <w:ind w:left="1440"/>
        <w:jc w:val="both"/>
        <w:rPr>
          <w:rFonts w:ascii="Arial" w:hAnsi="Arial" w:cs="Arial"/>
          <w:sz w:val="22"/>
          <w:szCs w:val="22"/>
        </w:rPr>
      </w:pPr>
      <w:r w:rsidRPr="00C33FE2">
        <w:rPr>
          <w:rFonts w:ascii="Arial" w:hAnsi="Arial" w:cs="Arial"/>
          <w:sz w:val="22"/>
          <w:szCs w:val="22"/>
        </w:rPr>
        <w:t xml:space="preserve">For sponsorships, special events, advertising, or group trips </w:t>
      </w:r>
    </w:p>
    <w:p w14:paraId="0B466BA8" w14:textId="77777777" w:rsidR="00D600B8" w:rsidRPr="00C33FE2" w:rsidRDefault="00D600B8" w:rsidP="003763FB">
      <w:pPr>
        <w:pStyle w:val="Header"/>
        <w:numPr>
          <w:ilvl w:val="0"/>
          <w:numId w:val="19"/>
        </w:numPr>
        <w:tabs>
          <w:tab w:val="clear" w:pos="4320"/>
          <w:tab w:val="clear" w:pos="8640"/>
          <w:tab w:val="center" w:pos="4680"/>
          <w:tab w:val="right" w:pos="9360"/>
        </w:tabs>
        <w:ind w:left="1440"/>
        <w:jc w:val="both"/>
        <w:rPr>
          <w:rFonts w:ascii="Arial" w:hAnsi="Arial" w:cs="Arial"/>
          <w:sz w:val="22"/>
          <w:szCs w:val="22"/>
        </w:rPr>
      </w:pPr>
      <w:r w:rsidRPr="00C33FE2">
        <w:rPr>
          <w:rFonts w:ascii="Arial" w:hAnsi="Arial" w:cs="Arial"/>
          <w:sz w:val="22"/>
          <w:szCs w:val="22"/>
        </w:rPr>
        <w:t xml:space="preserve">For annual campaigns or appeals </w:t>
      </w:r>
    </w:p>
    <w:p w14:paraId="279CB086" w14:textId="77777777" w:rsidR="00D600B8" w:rsidRPr="00C33FE2" w:rsidRDefault="00D600B8" w:rsidP="003763FB">
      <w:pPr>
        <w:pStyle w:val="Header"/>
        <w:jc w:val="both"/>
        <w:rPr>
          <w:rFonts w:ascii="Arial" w:hAnsi="Arial" w:cs="Arial"/>
          <w:sz w:val="22"/>
          <w:szCs w:val="22"/>
        </w:rPr>
      </w:pPr>
    </w:p>
    <w:p w14:paraId="5BF80AFC" w14:textId="233B1E16" w:rsidR="00EC6719" w:rsidRPr="00C33FE2" w:rsidRDefault="00EC6719" w:rsidP="003763FB">
      <w:pPr>
        <w:jc w:val="both"/>
        <w:rPr>
          <w:rFonts w:ascii="Arial" w:hAnsi="Arial" w:cs="Arial"/>
          <w:b/>
          <w:color w:val="000000" w:themeColor="text1"/>
          <w:sz w:val="22"/>
          <w:szCs w:val="22"/>
        </w:rPr>
      </w:pPr>
      <w:r w:rsidRPr="00C33FE2">
        <w:rPr>
          <w:rFonts w:ascii="Arial" w:hAnsi="Arial" w:cs="Arial"/>
          <w:b/>
          <w:color w:val="000000" w:themeColor="text1"/>
          <w:sz w:val="22"/>
          <w:szCs w:val="22"/>
        </w:rPr>
        <w:t>T</w:t>
      </w:r>
      <w:r w:rsidR="00D600B8" w:rsidRPr="00C33FE2">
        <w:rPr>
          <w:rFonts w:ascii="Arial" w:hAnsi="Arial" w:cs="Arial"/>
          <w:b/>
          <w:color w:val="000000" w:themeColor="text1"/>
          <w:sz w:val="22"/>
          <w:szCs w:val="22"/>
        </w:rPr>
        <w:t>imeline</w:t>
      </w:r>
      <w:r w:rsidRPr="00C33FE2">
        <w:rPr>
          <w:rFonts w:ascii="Arial" w:hAnsi="Arial" w:cs="Arial"/>
          <w:b/>
          <w:color w:val="000000" w:themeColor="text1"/>
          <w:sz w:val="22"/>
          <w:szCs w:val="22"/>
        </w:rPr>
        <w:t>:</w:t>
      </w:r>
    </w:p>
    <w:p w14:paraId="10C59E3F" w14:textId="4156457A" w:rsidR="00EC6719" w:rsidRPr="00C33FE2" w:rsidRDefault="003A0F0A" w:rsidP="003763FB">
      <w:pPr>
        <w:pStyle w:val="ListParagraph"/>
        <w:numPr>
          <w:ilvl w:val="0"/>
          <w:numId w:val="12"/>
        </w:numPr>
        <w:jc w:val="both"/>
        <w:rPr>
          <w:rFonts w:ascii="Arial" w:hAnsi="Arial" w:cs="Arial"/>
          <w:color w:val="000000" w:themeColor="text1"/>
          <w:sz w:val="22"/>
          <w:szCs w:val="22"/>
        </w:rPr>
      </w:pPr>
      <w:r w:rsidRPr="00C33FE2">
        <w:rPr>
          <w:rFonts w:ascii="Arial" w:hAnsi="Arial" w:cs="Arial"/>
          <w:color w:val="000000" w:themeColor="text1"/>
          <w:sz w:val="22"/>
          <w:szCs w:val="22"/>
        </w:rPr>
        <w:t>October 26, 2018</w:t>
      </w:r>
      <w:r w:rsidR="00EC6719" w:rsidRPr="00C33FE2">
        <w:rPr>
          <w:rFonts w:ascii="Arial" w:hAnsi="Arial" w:cs="Arial"/>
          <w:color w:val="000000" w:themeColor="text1"/>
          <w:sz w:val="22"/>
          <w:szCs w:val="22"/>
        </w:rPr>
        <w:t xml:space="preserve">: </w:t>
      </w:r>
      <w:r w:rsidRPr="00C33FE2">
        <w:rPr>
          <w:rFonts w:ascii="Arial" w:hAnsi="Arial" w:cs="Arial"/>
          <w:color w:val="000000" w:themeColor="text1"/>
          <w:sz w:val="22"/>
          <w:szCs w:val="22"/>
        </w:rPr>
        <w:t>Full Proposal Deadline</w:t>
      </w:r>
    </w:p>
    <w:p w14:paraId="75087CE9" w14:textId="61860AAE" w:rsidR="00EC6719" w:rsidRPr="00C33FE2" w:rsidRDefault="003A0F0A" w:rsidP="003763FB">
      <w:pPr>
        <w:pStyle w:val="ListParagraph"/>
        <w:numPr>
          <w:ilvl w:val="0"/>
          <w:numId w:val="12"/>
        </w:numPr>
        <w:jc w:val="both"/>
        <w:rPr>
          <w:rFonts w:ascii="Arial" w:hAnsi="Arial" w:cs="Arial"/>
          <w:color w:val="000000" w:themeColor="text1"/>
          <w:sz w:val="22"/>
          <w:szCs w:val="22"/>
        </w:rPr>
      </w:pPr>
      <w:r w:rsidRPr="00C33FE2">
        <w:rPr>
          <w:rFonts w:ascii="Arial" w:hAnsi="Arial" w:cs="Arial"/>
          <w:color w:val="000000" w:themeColor="text1"/>
          <w:sz w:val="22"/>
          <w:szCs w:val="22"/>
        </w:rPr>
        <w:t>November 26, 2018</w:t>
      </w:r>
      <w:r w:rsidR="00EC6719" w:rsidRPr="00C33FE2">
        <w:rPr>
          <w:rFonts w:ascii="Arial" w:hAnsi="Arial" w:cs="Arial"/>
          <w:color w:val="000000" w:themeColor="text1"/>
          <w:sz w:val="22"/>
          <w:szCs w:val="22"/>
        </w:rPr>
        <w:t>: Notification of award</w:t>
      </w:r>
    </w:p>
    <w:p w14:paraId="42CBC2C6" w14:textId="77777777" w:rsidR="007D7611" w:rsidRPr="00C33FE2" w:rsidRDefault="007D7611" w:rsidP="003763FB">
      <w:pPr>
        <w:pStyle w:val="ListParagraph"/>
        <w:ind w:left="0" w:firstLine="720"/>
        <w:jc w:val="both"/>
        <w:rPr>
          <w:rFonts w:ascii="Arial" w:hAnsi="Arial" w:cs="Arial"/>
          <w:color w:val="000000" w:themeColor="text1"/>
          <w:sz w:val="22"/>
          <w:szCs w:val="22"/>
        </w:rPr>
      </w:pPr>
    </w:p>
    <w:p w14:paraId="7D73FF8A" w14:textId="57900FBE" w:rsidR="00EC6719" w:rsidRPr="00C33FE2" w:rsidRDefault="003A0F0A" w:rsidP="003763FB">
      <w:pPr>
        <w:jc w:val="both"/>
        <w:rPr>
          <w:rFonts w:ascii="Arial" w:hAnsi="Arial" w:cs="Arial"/>
          <w:b/>
          <w:color w:val="000000" w:themeColor="text1"/>
          <w:sz w:val="22"/>
          <w:szCs w:val="22"/>
        </w:rPr>
      </w:pPr>
      <w:r w:rsidRPr="00C33FE2">
        <w:rPr>
          <w:rFonts w:ascii="Arial" w:hAnsi="Arial" w:cs="Arial"/>
          <w:b/>
          <w:color w:val="000000" w:themeColor="text1"/>
          <w:sz w:val="22"/>
          <w:szCs w:val="22"/>
        </w:rPr>
        <w:t>G</w:t>
      </w:r>
      <w:r w:rsidR="00EC6719" w:rsidRPr="00C33FE2">
        <w:rPr>
          <w:rFonts w:ascii="Arial" w:hAnsi="Arial" w:cs="Arial"/>
          <w:b/>
          <w:color w:val="000000" w:themeColor="text1"/>
          <w:sz w:val="22"/>
          <w:szCs w:val="22"/>
        </w:rPr>
        <w:t>rantees will be asked to submit the following financial documents:</w:t>
      </w:r>
    </w:p>
    <w:p w14:paraId="6BE89C0F" w14:textId="3F680E02" w:rsidR="005278F2" w:rsidRPr="00C33FE2" w:rsidRDefault="005278F2" w:rsidP="003763FB">
      <w:pPr>
        <w:pStyle w:val="NoSpacing"/>
        <w:numPr>
          <w:ilvl w:val="0"/>
          <w:numId w:val="13"/>
        </w:numPr>
        <w:jc w:val="both"/>
        <w:rPr>
          <w:rFonts w:ascii="Arial" w:hAnsi="Arial" w:cs="Arial"/>
        </w:rPr>
      </w:pPr>
      <w:r w:rsidRPr="00C33FE2">
        <w:rPr>
          <w:rFonts w:ascii="Arial" w:hAnsi="Arial" w:cs="Arial"/>
        </w:rPr>
        <w:t>Project Budget (board-approved</w:t>
      </w:r>
      <w:r w:rsidR="00EC6719" w:rsidRPr="00C33FE2">
        <w:rPr>
          <w:rFonts w:ascii="Arial" w:hAnsi="Arial" w:cs="Arial"/>
        </w:rPr>
        <w:t xml:space="preserve">, with a narrative outlining how </w:t>
      </w:r>
      <w:r w:rsidR="003A0F0A" w:rsidRPr="00C33FE2">
        <w:rPr>
          <w:rFonts w:ascii="Arial" w:hAnsi="Arial" w:cs="Arial"/>
        </w:rPr>
        <w:t>LDRA f</w:t>
      </w:r>
      <w:r w:rsidR="00EC6719" w:rsidRPr="00C33FE2">
        <w:rPr>
          <w:rFonts w:ascii="Arial" w:hAnsi="Arial" w:cs="Arial"/>
        </w:rPr>
        <w:t>unds would be used within the overall project</w:t>
      </w:r>
      <w:r w:rsidRPr="00C33FE2">
        <w:rPr>
          <w:rFonts w:ascii="Arial" w:hAnsi="Arial" w:cs="Arial"/>
        </w:rPr>
        <w:t>)</w:t>
      </w:r>
    </w:p>
    <w:p w14:paraId="55B7D552" w14:textId="6CC7BF97" w:rsidR="005278F2" w:rsidRPr="00C33FE2" w:rsidRDefault="005278F2" w:rsidP="003763FB">
      <w:pPr>
        <w:pStyle w:val="NoSpacing"/>
        <w:numPr>
          <w:ilvl w:val="0"/>
          <w:numId w:val="13"/>
        </w:numPr>
        <w:jc w:val="both"/>
        <w:rPr>
          <w:rFonts w:ascii="Arial" w:hAnsi="Arial" w:cs="Arial"/>
        </w:rPr>
      </w:pPr>
      <w:r w:rsidRPr="00C33FE2">
        <w:rPr>
          <w:rFonts w:ascii="Arial" w:hAnsi="Arial" w:cs="Arial"/>
        </w:rPr>
        <w:t>Board roster</w:t>
      </w:r>
    </w:p>
    <w:p w14:paraId="087F9DF5" w14:textId="460E034F" w:rsidR="005278F2" w:rsidRPr="00C33FE2" w:rsidRDefault="005278F2" w:rsidP="003763FB">
      <w:pPr>
        <w:pStyle w:val="NoSpacing"/>
        <w:numPr>
          <w:ilvl w:val="0"/>
          <w:numId w:val="13"/>
        </w:numPr>
        <w:jc w:val="both"/>
        <w:rPr>
          <w:rFonts w:ascii="Arial" w:hAnsi="Arial" w:cs="Arial"/>
        </w:rPr>
      </w:pPr>
      <w:r w:rsidRPr="00C33FE2">
        <w:rPr>
          <w:rFonts w:ascii="Arial" w:hAnsi="Arial" w:cs="Arial"/>
        </w:rPr>
        <w:t>Most recently audited financial statement or latest financial report</w:t>
      </w:r>
    </w:p>
    <w:p w14:paraId="22DB7A73" w14:textId="49048EB5" w:rsidR="005278F2" w:rsidRPr="00C33FE2" w:rsidRDefault="005278F2" w:rsidP="003763FB">
      <w:pPr>
        <w:pStyle w:val="NoSpacing"/>
        <w:numPr>
          <w:ilvl w:val="0"/>
          <w:numId w:val="13"/>
        </w:numPr>
        <w:jc w:val="both"/>
        <w:rPr>
          <w:rFonts w:ascii="Arial" w:hAnsi="Arial" w:cs="Arial"/>
        </w:rPr>
      </w:pPr>
      <w:r w:rsidRPr="00C33FE2">
        <w:rPr>
          <w:rFonts w:ascii="Arial" w:hAnsi="Arial" w:cs="Arial"/>
        </w:rPr>
        <w:t>501c3 determination letter from the U.S. Internal Revenue Service</w:t>
      </w:r>
    </w:p>
    <w:p w14:paraId="4EE39AFB" w14:textId="056291E2" w:rsidR="00EC6719" w:rsidRPr="00C33FE2" w:rsidRDefault="00EC6719" w:rsidP="003763FB">
      <w:pPr>
        <w:pStyle w:val="NoSpacing"/>
        <w:numPr>
          <w:ilvl w:val="0"/>
          <w:numId w:val="13"/>
        </w:numPr>
        <w:jc w:val="both"/>
        <w:rPr>
          <w:rFonts w:ascii="Arial" w:hAnsi="Arial" w:cs="Arial"/>
        </w:rPr>
      </w:pPr>
      <w:r w:rsidRPr="00C33FE2">
        <w:rPr>
          <w:rFonts w:ascii="Arial" w:hAnsi="Arial" w:cs="Arial"/>
        </w:rPr>
        <w:t>W-9</w:t>
      </w:r>
    </w:p>
    <w:p w14:paraId="31833E81" w14:textId="5750C449" w:rsidR="00EC6719" w:rsidRPr="00C33FE2" w:rsidRDefault="00EC6719" w:rsidP="003763FB">
      <w:pPr>
        <w:pStyle w:val="NoSpacing"/>
        <w:numPr>
          <w:ilvl w:val="0"/>
          <w:numId w:val="13"/>
        </w:numPr>
        <w:jc w:val="both"/>
        <w:rPr>
          <w:rFonts w:ascii="Arial" w:hAnsi="Arial" w:cs="Arial"/>
        </w:rPr>
      </w:pPr>
      <w:r w:rsidRPr="00C33FE2">
        <w:rPr>
          <w:rFonts w:ascii="Arial" w:hAnsi="Arial" w:cs="Arial"/>
        </w:rPr>
        <w:t>990</w:t>
      </w:r>
    </w:p>
    <w:p w14:paraId="1B9A65CD" w14:textId="0EB13A18" w:rsidR="00E76628" w:rsidRPr="00C33FE2" w:rsidRDefault="005278F2" w:rsidP="003763FB">
      <w:pPr>
        <w:pStyle w:val="NoSpacing"/>
        <w:numPr>
          <w:ilvl w:val="0"/>
          <w:numId w:val="13"/>
        </w:numPr>
        <w:jc w:val="both"/>
        <w:rPr>
          <w:rFonts w:ascii="Arial" w:hAnsi="Arial" w:cs="Arial"/>
        </w:rPr>
      </w:pPr>
      <w:r w:rsidRPr="00C33FE2">
        <w:rPr>
          <w:rFonts w:ascii="Arial" w:hAnsi="Arial" w:cs="Arial"/>
        </w:rPr>
        <w:lastRenderedPageBreak/>
        <w:t>Additional documents can be requested at the discretion of the LDRA Grantmaking Committee</w:t>
      </w:r>
    </w:p>
    <w:p w14:paraId="41BE0E64" w14:textId="77777777" w:rsidR="00D600B8" w:rsidRPr="00C33FE2" w:rsidRDefault="00D600B8" w:rsidP="003763FB">
      <w:pPr>
        <w:jc w:val="both"/>
        <w:rPr>
          <w:rFonts w:ascii="Arial" w:hAnsi="Arial" w:cs="Arial"/>
          <w:sz w:val="22"/>
          <w:szCs w:val="22"/>
        </w:rPr>
      </w:pPr>
    </w:p>
    <w:p w14:paraId="4FE49A31" w14:textId="3E3DACE6" w:rsidR="00D600B8" w:rsidRPr="00C33FE2" w:rsidRDefault="00D600B8" w:rsidP="003763FB">
      <w:pPr>
        <w:pBdr>
          <w:top w:val="nil"/>
          <w:left w:val="nil"/>
          <w:bottom w:val="nil"/>
          <w:right w:val="nil"/>
          <w:between w:val="nil"/>
          <w:bar w:val="nil"/>
        </w:pBdr>
        <w:jc w:val="both"/>
        <w:rPr>
          <w:rFonts w:ascii="Arial" w:eastAsia="Calibri" w:hAnsi="Arial" w:cs="Arial"/>
          <w:color w:val="000000"/>
          <w:sz w:val="22"/>
          <w:szCs w:val="22"/>
          <w:u w:color="000000"/>
          <w:bdr w:val="nil"/>
        </w:rPr>
      </w:pPr>
      <w:r w:rsidRPr="00C33FE2">
        <w:rPr>
          <w:rFonts w:ascii="Arial" w:eastAsia="Calibri" w:hAnsi="Arial" w:cs="Arial"/>
          <w:color w:val="000000"/>
          <w:sz w:val="22"/>
          <w:szCs w:val="22"/>
          <w:u w:color="000000"/>
          <w:bdr w:val="nil"/>
        </w:rPr>
        <w:t>We look forward to working with you. Questions about this RF</w:t>
      </w:r>
      <w:r w:rsidR="00284562">
        <w:rPr>
          <w:rFonts w:ascii="Arial" w:eastAsia="Calibri" w:hAnsi="Arial" w:cs="Arial"/>
          <w:color w:val="000000"/>
          <w:sz w:val="22"/>
          <w:szCs w:val="22"/>
          <w:u w:color="000000"/>
          <w:bdr w:val="nil"/>
        </w:rPr>
        <w:t xml:space="preserve">P process should be directed to </w:t>
      </w:r>
      <w:r w:rsidRPr="00C33FE2">
        <w:rPr>
          <w:rFonts w:ascii="Arial" w:eastAsia="Calibri" w:hAnsi="Arial" w:cs="Arial"/>
          <w:color w:val="000000"/>
          <w:sz w:val="22"/>
          <w:szCs w:val="22"/>
          <w:u w:color="000000"/>
          <w:bdr w:val="nil"/>
        </w:rPr>
        <w:t xml:space="preserve">Natalie Worthan, at </w:t>
      </w:r>
      <w:r w:rsidRPr="00C33FE2">
        <w:rPr>
          <w:rFonts w:ascii="Arial" w:eastAsia="Calibri" w:hAnsi="Arial" w:cs="Arial"/>
          <w:color w:val="0000FF" w:themeColor="hyperlink"/>
          <w:sz w:val="22"/>
          <w:szCs w:val="22"/>
          <w:u w:val="single" w:color="000000"/>
          <w:bdr w:val="nil"/>
        </w:rPr>
        <w:t>natalie.worthan@disasterphilanthropy.org</w:t>
      </w:r>
      <w:r w:rsidRPr="00C33FE2">
        <w:rPr>
          <w:rFonts w:ascii="Arial" w:eastAsia="Calibri" w:hAnsi="Arial" w:cs="Arial"/>
          <w:color w:val="000000"/>
          <w:sz w:val="22"/>
          <w:szCs w:val="22"/>
          <w:u w:color="000000"/>
          <w:bdr w:val="nil"/>
        </w:rPr>
        <w:t>.</w:t>
      </w:r>
    </w:p>
    <w:p w14:paraId="315815D7" w14:textId="1BEA1281" w:rsidR="00D600B8" w:rsidRPr="00C33FE2" w:rsidRDefault="00D600B8" w:rsidP="007D7611">
      <w:pPr>
        <w:pStyle w:val="Header"/>
        <w:rPr>
          <w:rFonts w:ascii="Arial" w:hAnsi="Arial" w:cs="Arial"/>
          <w:b/>
          <w:color w:val="17365D" w:themeColor="text2" w:themeShade="BF"/>
          <w:sz w:val="22"/>
          <w:szCs w:val="22"/>
        </w:rPr>
      </w:pPr>
    </w:p>
    <w:p w14:paraId="7DD4A9F0" w14:textId="62885C8A" w:rsidR="00C33FE2" w:rsidRPr="00C33FE2" w:rsidRDefault="00C33FE2" w:rsidP="007D7611">
      <w:pPr>
        <w:pStyle w:val="Header"/>
        <w:rPr>
          <w:rFonts w:ascii="Arial" w:hAnsi="Arial" w:cs="Arial"/>
          <w:b/>
          <w:color w:val="17365D" w:themeColor="text2" w:themeShade="BF"/>
          <w:sz w:val="22"/>
          <w:szCs w:val="22"/>
        </w:rPr>
      </w:pPr>
    </w:p>
    <w:p w14:paraId="2452F9D1" w14:textId="6B010199" w:rsidR="00C33FE2" w:rsidRPr="00C33FE2" w:rsidRDefault="00C33FE2" w:rsidP="007D7611">
      <w:pPr>
        <w:pStyle w:val="Header"/>
        <w:rPr>
          <w:rFonts w:ascii="Arial" w:hAnsi="Arial" w:cs="Arial"/>
          <w:b/>
          <w:color w:val="17365D" w:themeColor="text2" w:themeShade="BF"/>
          <w:sz w:val="22"/>
          <w:szCs w:val="22"/>
        </w:rPr>
      </w:pPr>
    </w:p>
    <w:p w14:paraId="20A7464A" w14:textId="4C405A87" w:rsidR="00C33FE2" w:rsidRPr="00C33FE2" w:rsidRDefault="00C33FE2" w:rsidP="007D7611">
      <w:pPr>
        <w:pStyle w:val="Header"/>
        <w:rPr>
          <w:rFonts w:ascii="Arial" w:hAnsi="Arial" w:cs="Arial"/>
          <w:b/>
          <w:color w:val="17365D" w:themeColor="text2" w:themeShade="BF"/>
          <w:sz w:val="22"/>
          <w:szCs w:val="22"/>
        </w:rPr>
      </w:pPr>
    </w:p>
    <w:p w14:paraId="5BDDB81F" w14:textId="63ED5740" w:rsidR="00C33FE2" w:rsidRPr="00C33FE2" w:rsidRDefault="00C33FE2" w:rsidP="007D7611">
      <w:pPr>
        <w:pStyle w:val="Header"/>
        <w:rPr>
          <w:rFonts w:ascii="Arial" w:hAnsi="Arial" w:cs="Arial"/>
          <w:b/>
          <w:color w:val="17365D" w:themeColor="text2" w:themeShade="BF"/>
          <w:sz w:val="22"/>
          <w:szCs w:val="22"/>
        </w:rPr>
      </w:pPr>
    </w:p>
    <w:p w14:paraId="233911DC" w14:textId="5F6EF611" w:rsidR="00C33FE2" w:rsidRPr="00C33FE2" w:rsidRDefault="00C33FE2" w:rsidP="007D7611">
      <w:pPr>
        <w:pStyle w:val="Header"/>
        <w:rPr>
          <w:rFonts w:ascii="Arial" w:hAnsi="Arial" w:cs="Arial"/>
          <w:b/>
          <w:color w:val="17365D" w:themeColor="text2" w:themeShade="BF"/>
          <w:sz w:val="22"/>
          <w:szCs w:val="22"/>
        </w:rPr>
      </w:pPr>
    </w:p>
    <w:p w14:paraId="3EE2DF84" w14:textId="20A58FAA" w:rsidR="00C33FE2" w:rsidRPr="00C33FE2" w:rsidRDefault="00C33FE2" w:rsidP="007D7611">
      <w:pPr>
        <w:pStyle w:val="Header"/>
        <w:rPr>
          <w:rFonts w:ascii="Arial" w:hAnsi="Arial" w:cs="Arial"/>
          <w:b/>
          <w:color w:val="17365D" w:themeColor="text2" w:themeShade="BF"/>
          <w:sz w:val="22"/>
          <w:szCs w:val="22"/>
        </w:rPr>
      </w:pPr>
    </w:p>
    <w:p w14:paraId="0A8535E4" w14:textId="33712A18" w:rsidR="00C33FE2" w:rsidRPr="00C33FE2" w:rsidRDefault="00C33FE2" w:rsidP="007D7611">
      <w:pPr>
        <w:pStyle w:val="Header"/>
        <w:rPr>
          <w:rFonts w:ascii="Arial" w:hAnsi="Arial" w:cs="Arial"/>
          <w:b/>
          <w:color w:val="17365D" w:themeColor="text2" w:themeShade="BF"/>
          <w:sz w:val="22"/>
          <w:szCs w:val="22"/>
        </w:rPr>
      </w:pPr>
    </w:p>
    <w:p w14:paraId="1768B263" w14:textId="26904760" w:rsidR="00C33FE2" w:rsidRPr="00C33FE2" w:rsidRDefault="00C33FE2" w:rsidP="007D7611">
      <w:pPr>
        <w:pStyle w:val="Header"/>
        <w:rPr>
          <w:rFonts w:ascii="Arial" w:hAnsi="Arial" w:cs="Arial"/>
          <w:b/>
          <w:color w:val="17365D" w:themeColor="text2" w:themeShade="BF"/>
          <w:sz w:val="22"/>
          <w:szCs w:val="22"/>
        </w:rPr>
      </w:pPr>
    </w:p>
    <w:p w14:paraId="080EE553" w14:textId="3E806483" w:rsidR="00C33FE2" w:rsidRPr="00C33FE2" w:rsidRDefault="00C33FE2" w:rsidP="007D7611">
      <w:pPr>
        <w:pStyle w:val="Header"/>
        <w:rPr>
          <w:rFonts w:ascii="Arial" w:hAnsi="Arial" w:cs="Arial"/>
          <w:b/>
          <w:color w:val="17365D" w:themeColor="text2" w:themeShade="BF"/>
          <w:sz w:val="22"/>
          <w:szCs w:val="22"/>
        </w:rPr>
      </w:pPr>
    </w:p>
    <w:p w14:paraId="5E9CDABE" w14:textId="42808D1B" w:rsidR="00C33FE2" w:rsidRPr="00C33FE2" w:rsidRDefault="00C33FE2" w:rsidP="007D7611">
      <w:pPr>
        <w:pStyle w:val="Header"/>
        <w:rPr>
          <w:rFonts w:ascii="Arial" w:hAnsi="Arial" w:cs="Arial"/>
          <w:b/>
          <w:color w:val="17365D" w:themeColor="text2" w:themeShade="BF"/>
          <w:sz w:val="22"/>
          <w:szCs w:val="22"/>
        </w:rPr>
      </w:pPr>
      <w:bookmarkStart w:id="0" w:name="_GoBack"/>
      <w:bookmarkEnd w:id="0"/>
    </w:p>
    <w:p w14:paraId="58B215BB" w14:textId="42F8875E" w:rsidR="00C33FE2" w:rsidRPr="00C33FE2" w:rsidRDefault="00C33FE2" w:rsidP="007D7611">
      <w:pPr>
        <w:pStyle w:val="Header"/>
        <w:rPr>
          <w:rFonts w:ascii="Arial" w:hAnsi="Arial" w:cs="Arial"/>
          <w:b/>
          <w:color w:val="17365D" w:themeColor="text2" w:themeShade="BF"/>
          <w:sz w:val="22"/>
          <w:szCs w:val="22"/>
        </w:rPr>
      </w:pPr>
    </w:p>
    <w:p w14:paraId="536DF238" w14:textId="3BF23CB7" w:rsidR="00C33FE2" w:rsidRPr="00C33FE2" w:rsidRDefault="00C33FE2" w:rsidP="007D7611">
      <w:pPr>
        <w:pStyle w:val="Header"/>
        <w:rPr>
          <w:rFonts w:ascii="Arial" w:hAnsi="Arial" w:cs="Arial"/>
          <w:b/>
          <w:color w:val="17365D" w:themeColor="text2" w:themeShade="BF"/>
          <w:sz w:val="22"/>
          <w:szCs w:val="22"/>
        </w:rPr>
      </w:pPr>
    </w:p>
    <w:p w14:paraId="5710014F" w14:textId="1C0F22D2" w:rsidR="00C33FE2" w:rsidRPr="00C33FE2" w:rsidRDefault="00C33FE2" w:rsidP="007D7611">
      <w:pPr>
        <w:pStyle w:val="Header"/>
        <w:rPr>
          <w:rFonts w:ascii="Arial" w:hAnsi="Arial" w:cs="Arial"/>
          <w:b/>
          <w:color w:val="17365D" w:themeColor="text2" w:themeShade="BF"/>
          <w:sz w:val="22"/>
          <w:szCs w:val="22"/>
        </w:rPr>
      </w:pPr>
    </w:p>
    <w:p w14:paraId="0BB79414" w14:textId="1CB8892D" w:rsidR="00C33FE2" w:rsidRPr="00C33FE2" w:rsidRDefault="00C33FE2" w:rsidP="007D7611">
      <w:pPr>
        <w:pStyle w:val="Header"/>
        <w:rPr>
          <w:rFonts w:ascii="Arial" w:hAnsi="Arial" w:cs="Arial"/>
          <w:b/>
          <w:color w:val="17365D" w:themeColor="text2" w:themeShade="BF"/>
          <w:sz w:val="22"/>
          <w:szCs w:val="22"/>
        </w:rPr>
      </w:pPr>
    </w:p>
    <w:p w14:paraId="6E7348E1" w14:textId="57BFCF28" w:rsidR="00C33FE2" w:rsidRPr="00C33FE2" w:rsidRDefault="00C33FE2" w:rsidP="007D7611">
      <w:pPr>
        <w:pStyle w:val="Header"/>
        <w:rPr>
          <w:rFonts w:ascii="Arial" w:hAnsi="Arial" w:cs="Arial"/>
          <w:b/>
          <w:color w:val="17365D" w:themeColor="text2" w:themeShade="BF"/>
          <w:sz w:val="22"/>
          <w:szCs w:val="22"/>
        </w:rPr>
      </w:pPr>
    </w:p>
    <w:p w14:paraId="747B0F43" w14:textId="30058676" w:rsidR="00C33FE2" w:rsidRPr="00C33FE2" w:rsidRDefault="00C33FE2" w:rsidP="007D7611">
      <w:pPr>
        <w:pStyle w:val="Header"/>
        <w:rPr>
          <w:rFonts w:ascii="Arial" w:hAnsi="Arial" w:cs="Arial"/>
          <w:b/>
          <w:color w:val="17365D" w:themeColor="text2" w:themeShade="BF"/>
          <w:sz w:val="22"/>
          <w:szCs w:val="22"/>
        </w:rPr>
      </w:pPr>
    </w:p>
    <w:p w14:paraId="5F041FED" w14:textId="3C49B6BE" w:rsidR="00C33FE2" w:rsidRPr="00C33FE2" w:rsidRDefault="00C33FE2" w:rsidP="007D7611">
      <w:pPr>
        <w:pStyle w:val="Header"/>
        <w:rPr>
          <w:rFonts w:ascii="Arial" w:hAnsi="Arial" w:cs="Arial"/>
          <w:b/>
          <w:color w:val="17365D" w:themeColor="text2" w:themeShade="BF"/>
          <w:sz w:val="22"/>
          <w:szCs w:val="22"/>
        </w:rPr>
      </w:pPr>
    </w:p>
    <w:p w14:paraId="72F46339" w14:textId="248F777F" w:rsidR="00C33FE2" w:rsidRPr="00C33FE2" w:rsidRDefault="00C33FE2" w:rsidP="007D7611">
      <w:pPr>
        <w:pStyle w:val="Header"/>
        <w:rPr>
          <w:rFonts w:ascii="Arial" w:hAnsi="Arial" w:cs="Arial"/>
          <w:b/>
          <w:color w:val="17365D" w:themeColor="text2" w:themeShade="BF"/>
          <w:sz w:val="22"/>
          <w:szCs w:val="22"/>
        </w:rPr>
      </w:pPr>
    </w:p>
    <w:p w14:paraId="2EE80B4B" w14:textId="17061304" w:rsidR="00C33FE2" w:rsidRPr="00C33FE2" w:rsidRDefault="00C33FE2" w:rsidP="007D7611">
      <w:pPr>
        <w:pStyle w:val="Header"/>
        <w:rPr>
          <w:rFonts w:ascii="Arial" w:hAnsi="Arial" w:cs="Arial"/>
          <w:b/>
          <w:color w:val="17365D" w:themeColor="text2" w:themeShade="BF"/>
          <w:sz w:val="22"/>
          <w:szCs w:val="22"/>
        </w:rPr>
      </w:pPr>
    </w:p>
    <w:p w14:paraId="5F1440F7" w14:textId="270D2CA2" w:rsidR="00C33FE2" w:rsidRPr="00C33FE2" w:rsidRDefault="00C33FE2" w:rsidP="007D7611">
      <w:pPr>
        <w:pStyle w:val="Header"/>
        <w:rPr>
          <w:rFonts w:ascii="Arial" w:hAnsi="Arial" w:cs="Arial"/>
          <w:b/>
          <w:color w:val="17365D" w:themeColor="text2" w:themeShade="BF"/>
          <w:sz w:val="22"/>
          <w:szCs w:val="22"/>
        </w:rPr>
      </w:pPr>
    </w:p>
    <w:p w14:paraId="3F7601B7" w14:textId="2D2CB288" w:rsidR="00C33FE2" w:rsidRPr="00C33FE2" w:rsidRDefault="00C33FE2" w:rsidP="007D7611">
      <w:pPr>
        <w:pStyle w:val="Header"/>
        <w:rPr>
          <w:rFonts w:ascii="Arial" w:hAnsi="Arial" w:cs="Arial"/>
          <w:b/>
          <w:color w:val="17365D" w:themeColor="text2" w:themeShade="BF"/>
          <w:sz w:val="22"/>
          <w:szCs w:val="22"/>
        </w:rPr>
      </w:pPr>
    </w:p>
    <w:p w14:paraId="26C9D836" w14:textId="28784A10" w:rsidR="00C33FE2" w:rsidRPr="00C33FE2" w:rsidRDefault="00C33FE2" w:rsidP="007D7611">
      <w:pPr>
        <w:pStyle w:val="Header"/>
        <w:rPr>
          <w:rFonts w:ascii="Arial" w:hAnsi="Arial" w:cs="Arial"/>
          <w:b/>
          <w:color w:val="17365D" w:themeColor="text2" w:themeShade="BF"/>
          <w:sz w:val="22"/>
          <w:szCs w:val="22"/>
        </w:rPr>
      </w:pPr>
    </w:p>
    <w:p w14:paraId="29BE155D" w14:textId="7C466A8C" w:rsidR="00C33FE2" w:rsidRPr="00C33FE2" w:rsidRDefault="00C33FE2" w:rsidP="007D7611">
      <w:pPr>
        <w:pStyle w:val="Header"/>
        <w:rPr>
          <w:rFonts w:ascii="Arial" w:hAnsi="Arial" w:cs="Arial"/>
          <w:b/>
          <w:color w:val="17365D" w:themeColor="text2" w:themeShade="BF"/>
          <w:sz w:val="22"/>
          <w:szCs w:val="22"/>
        </w:rPr>
      </w:pPr>
    </w:p>
    <w:p w14:paraId="34726DED" w14:textId="24EFFAAF" w:rsidR="00C33FE2" w:rsidRPr="00C33FE2" w:rsidRDefault="00C33FE2" w:rsidP="007D7611">
      <w:pPr>
        <w:pStyle w:val="Header"/>
        <w:rPr>
          <w:rFonts w:ascii="Arial" w:hAnsi="Arial" w:cs="Arial"/>
          <w:b/>
          <w:color w:val="17365D" w:themeColor="text2" w:themeShade="BF"/>
          <w:sz w:val="22"/>
          <w:szCs w:val="22"/>
        </w:rPr>
      </w:pPr>
    </w:p>
    <w:p w14:paraId="2570E065" w14:textId="765D4DD7" w:rsidR="00C33FE2" w:rsidRPr="00C33FE2" w:rsidRDefault="00C33FE2" w:rsidP="007D7611">
      <w:pPr>
        <w:pStyle w:val="Header"/>
        <w:rPr>
          <w:rFonts w:ascii="Arial" w:hAnsi="Arial" w:cs="Arial"/>
          <w:b/>
          <w:color w:val="17365D" w:themeColor="text2" w:themeShade="BF"/>
          <w:sz w:val="22"/>
          <w:szCs w:val="22"/>
        </w:rPr>
      </w:pPr>
    </w:p>
    <w:p w14:paraId="7480386C" w14:textId="7601893B" w:rsidR="00C33FE2" w:rsidRPr="00C33FE2" w:rsidRDefault="00C33FE2" w:rsidP="007D7611">
      <w:pPr>
        <w:pStyle w:val="Header"/>
        <w:rPr>
          <w:rFonts w:ascii="Arial" w:hAnsi="Arial" w:cs="Arial"/>
          <w:b/>
          <w:color w:val="17365D" w:themeColor="text2" w:themeShade="BF"/>
          <w:sz w:val="22"/>
          <w:szCs w:val="22"/>
        </w:rPr>
      </w:pPr>
    </w:p>
    <w:p w14:paraId="33FAA255" w14:textId="31326122" w:rsidR="00C33FE2" w:rsidRPr="00C33FE2" w:rsidRDefault="00C33FE2" w:rsidP="007D7611">
      <w:pPr>
        <w:pStyle w:val="Header"/>
        <w:rPr>
          <w:rFonts w:ascii="Arial" w:hAnsi="Arial" w:cs="Arial"/>
          <w:b/>
          <w:color w:val="17365D" w:themeColor="text2" w:themeShade="BF"/>
          <w:sz w:val="22"/>
          <w:szCs w:val="22"/>
        </w:rPr>
      </w:pPr>
    </w:p>
    <w:p w14:paraId="74C52F6A" w14:textId="4BB8DC16" w:rsidR="00C33FE2" w:rsidRPr="00C33FE2" w:rsidRDefault="00C33FE2" w:rsidP="007D7611">
      <w:pPr>
        <w:pStyle w:val="Header"/>
        <w:rPr>
          <w:rFonts w:ascii="Arial" w:hAnsi="Arial" w:cs="Arial"/>
          <w:b/>
          <w:color w:val="17365D" w:themeColor="text2" w:themeShade="BF"/>
          <w:sz w:val="22"/>
          <w:szCs w:val="22"/>
        </w:rPr>
      </w:pPr>
    </w:p>
    <w:p w14:paraId="0DE00519" w14:textId="67C9F7DC" w:rsidR="00C33FE2" w:rsidRDefault="00C33FE2" w:rsidP="007D7611">
      <w:pPr>
        <w:pStyle w:val="Header"/>
        <w:rPr>
          <w:rFonts w:ascii="Arial" w:hAnsi="Arial" w:cs="Arial"/>
          <w:b/>
          <w:color w:val="17365D" w:themeColor="text2" w:themeShade="BF"/>
          <w:sz w:val="22"/>
          <w:szCs w:val="22"/>
        </w:rPr>
      </w:pPr>
    </w:p>
    <w:p w14:paraId="4A36A915" w14:textId="77777777" w:rsidR="00C33FE2" w:rsidRPr="00C33FE2" w:rsidRDefault="00C33FE2" w:rsidP="007D7611">
      <w:pPr>
        <w:pStyle w:val="Header"/>
        <w:rPr>
          <w:rFonts w:ascii="Arial" w:hAnsi="Arial" w:cs="Arial"/>
          <w:b/>
          <w:color w:val="17365D" w:themeColor="text2" w:themeShade="BF"/>
          <w:sz w:val="22"/>
          <w:szCs w:val="22"/>
        </w:rPr>
      </w:pPr>
    </w:p>
    <w:p w14:paraId="64157CB3" w14:textId="275DBA4B" w:rsidR="00C33FE2" w:rsidRPr="00C33FE2" w:rsidRDefault="00C33FE2" w:rsidP="007D7611">
      <w:pPr>
        <w:pStyle w:val="Header"/>
        <w:rPr>
          <w:rFonts w:ascii="Arial" w:hAnsi="Arial" w:cs="Arial"/>
          <w:b/>
          <w:color w:val="17365D" w:themeColor="text2" w:themeShade="BF"/>
          <w:sz w:val="22"/>
          <w:szCs w:val="22"/>
        </w:rPr>
      </w:pPr>
    </w:p>
    <w:p w14:paraId="51C08BDD" w14:textId="62C27519" w:rsidR="00C33FE2" w:rsidRPr="00C33FE2" w:rsidRDefault="00C33FE2" w:rsidP="007D7611">
      <w:pPr>
        <w:pStyle w:val="Header"/>
        <w:rPr>
          <w:rFonts w:ascii="Arial" w:hAnsi="Arial" w:cs="Arial"/>
          <w:b/>
          <w:color w:val="17365D" w:themeColor="text2" w:themeShade="BF"/>
          <w:sz w:val="22"/>
          <w:szCs w:val="22"/>
        </w:rPr>
      </w:pPr>
    </w:p>
    <w:p w14:paraId="59133BCA" w14:textId="4EAF73EC" w:rsidR="00C33FE2" w:rsidRDefault="00C33FE2" w:rsidP="007D7611">
      <w:pPr>
        <w:pStyle w:val="Header"/>
        <w:rPr>
          <w:rFonts w:ascii="Arial" w:hAnsi="Arial" w:cs="Arial"/>
          <w:b/>
          <w:color w:val="17365D" w:themeColor="text2" w:themeShade="BF"/>
          <w:sz w:val="22"/>
          <w:szCs w:val="22"/>
        </w:rPr>
      </w:pPr>
    </w:p>
    <w:p w14:paraId="3BFEF642" w14:textId="77777777" w:rsidR="00D66FF6" w:rsidRPr="00C33FE2" w:rsidRDefault="00D66FF6" w:rsidP="007D7611">
      <w:pPr>
        <w:pStyle w:val="Header"/>
        <w:rPr>
          <w:rFonts w:ascii="Arial" w:hAnsi="Arial" w:cs="Arial"/>
          <w:b/>
          <w:color w:val="17365D" w:themeColor="text2" w:themeShade="BF"/>
          <w:sz w:val="22"/>
          <w:szCs w:val="22"/>
        </w:rPr>
      </w:pPr>
    </w:p>
    <w:p w14:paraId="075E19C1" w14:textId="400EB8DC" w:rsidR="00C33FE2" w:rsidRPr="00C33FE2" w:rsidRDefault="00C33FE2" w:rsidP="007D7611">
      <w:pPr>
        <w:pStyle w:val="Header"/>
        <w:rPr>
          <w:rFonts w:ascii="Arial" w:hAnsi="Arial" w:cs="Arial"/>
          <w:b/>
          <w:color w:val="17365D" w:themeColor="text2" w:themeShade="BF"/>
          <w:sz w:val="22"/>
          <w:szCs w:val="22"/>
        </w:rPr>
      </w:pPr>
    </w:p>
    <w:p w14:paraId="0FD6AF29" w14:textId="3A0A6633" w:rsidR="00C33FE2" w:rsidRPr="00C33FE2" w:rsidRDefault="00C33FE2" w:rsidP="007D7611">
      <w:pPr>
        <w:pStyle w:val="Header"/>
        <w:rPr>
          <w:rFonts w:ascii="Arial" w:hAnsi="Arial" w:cs="Arial"/>
          <w:b/>
          <w:color w:val="17365D" w:themeColor="text2" w:themeShade="BF"/>
          <w:sz w:val="22"/>
          <w:szCs w:val="22"/>
        </w:rPr>
      </w:pPr>
    </w:p>
    <w:p w14:paraId="3BFF961C" w14:textId="572E7302" w:rsidR="00C33FE2" w:rsidRPr="00C33FE2" w:rsidRDefault="00C33FE2" w:rsidP="007D7611">
      <w:pPr>
        <w:pStyle w:val="Header"/>
        <w:rPr>
          <w:rFonts w:ascii="Arial" w:hAnsi="Arial" w:cs="Arial"/>
          <w:b/>
          <w:color w:val="17365D" w:themeColor="text2" w:themeShade="BF"/>
          <w:sz w:val="22"/>
          <w:szCs w:val="22"/>
        </w:rPr>
      </w:pPr>
    </w:p>
    <w:p w14:paraId="2BFEEE77" w14:textId="77777777" w:rsidR="00C33FE2" w:rsidRPr="00C33FE2" w:rsidRDefault="00C33FE2" w:rsidP="007D7611">
      <w:pPr>
        <w:pStyle w:val="Header"/>
        <w:rPr>
          <w:rFonts w:ascii="Arial" w:hAnsi="Arial" w:cs="Arial"/>
          <w:b/>
          <w:color w:val="17365D" w:themeColor="text2" w:themeShade="BF"/>
          <w:sz w:val="22"/>
          <w:szCs w:val="22"/>
        </w:rPr>
      </w:pPr>
    </w:p>
    <w:p w14:paraId="1DD7E9F1" w14:textId="77777777" w:rsidR="00C33FE2" w:rsidRPr="00C33FE2" w:rsidRDefault="00C33FE2" w:rsidP="00C33FE2">
      <w:pPr>
        <w:jc w:val="center"/>
        <w:rPr>
          <w:rFonts w:ascii="Arial" w:hAnsi="Arial" w:cs="Arial"/>
          <w:b/>
          <w:color w:val="000000" w:themeColor="text1"/>
          <w:sz w:val="22"/>
          <w:szCs w:val="22"/>
        </w:rPr>
      </w:pPr>
      <w:r w:rsidRPr="00C33FE2">
        <w:rPr>
          <w:rFonts w:ascii="Arial" w:hAnsi="Arial" w:cs="Arial"/>
          <w:b/>
          <w:noProof/>
          <w:sz w:val="22"/>
          <w:szCs w:val="22"/>
        </w:rPr>
        <w:drawing>
          <wp:inline distT="0" distB="0" distL="0" distR="0" wp14:anchorId="3D3C7A7D" wp14:editId="5433DCFC">
            <wp:extent cx="1320800" cy="118696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0290" cy="1204475"/>
                    </a:xfrm>
                    <a:prstGeom prst="rect">
                      <a:avLst/>
                    </a:prstGeom>
                    <a:noFill/>
                    <a:ln>
                      <a:noFill/>
                    </a:ln>
                  </pic:spPr>
                </pic:pic>
              </a:graphicData>
            </a:graphic>
          </wp:inline>
        </w:drawing>
      </w:r>
    </w:p>
    <w:p w14:paraId="7F36915F" w14:textId="77777777" w:rsidR="00C33FE2" w:rsidRPr="00C33FE2" w:rsidRDefault="00C33FE2" w:rsidP="00C33FE2">
      <w:pPr>
        <w:jc w:val="center"/>
        <w:rPr>
          <w:rFonts w:ascii="Arial" w:hAnsi="Arial" w:cs="Arial"/>
          <w:b/>
          <w:color w:val="000000" w:themeColor="text1"/>
          <w:sz w:val="22"/>
          <w:szCs w:val="22"/>
        </w:rPr>
      </w:pPr>
    </w:p>
    <w:p w14:paraId="6B73ED02" w14:textId="77777777" w:rsidR="00C33FE2" w:rsidRPr="00C33FE2" w:rsidRDefault="00C33FE2" w:rsidP="00C33FE2">
      <w:pPr>
        <w:jc w:val="center"/>
        <w:rPr>
          <w:rFonts w:ascii="Arial" w:hAnsi="Arial" w:cs="Arial"/>
          <w:b/>
          <w:color w:val="000000" w:themeColor="text1"/>
          <w:sz w:val="22"/>
          <w:szCs w:val="22"/>
        </w:rPr>
      </w:pPr>
      <w:r w:rsidRPr="00C33FE2">
        <w:rPr>
          <w:rFonts w:ascii="Arial" w:hAnsi="Arial" w:cs="Arial"/>
          <w:b/>
          <w:color w:val="000000" w:themeColor="text1"/>
          <w:sz w:val="22"/>
          <w:szCs w:val="22"/>
        </w:rPr>
        <w:t>Louisiana Disaster Recovery Alliance Grant Application</w:t>
      </w:r>
    </w:p>
    <w:p w14:paraId="59585D89" w14:textId="77777777" w:rsidR="00C33FE2" w:rsidRPr="00C33FE2" w:rsidRDefault="00C33FE2" w:rsidP="00C33FE2">
      <w:pPr>
        <w:jc w:val="center"/>
        <w:rPr>
          <w:rFonts w:ascii="Arial" w:hAnsi="Arial" w:cs="Arial"/>
          <w:b/>
          <w:color w:val="000000" w:themeColor="text1"/>
          <w:sz w:val="22"/>
          <w:szCs w:val="22"/>
        </w:rPr>
      </w:pPr>
    </w:p>
    <w:p w14:paraId="2E093BB2" w14:textId="6F6F8D65" w:rsidR="00C33FE2" w:rsidRPr="00C33FE2" w:rsidRDefault="00C33FE2" w:rsidP="00C33FE2">
      <w:pPr>
        <w:pStyle w:val="NormalWeb"/>
        <w:rPr>
          <w:rFonts w:ascii="Arial" w:hAnsi="Arial" w:cs="Arial"/>
          <w:color w:val="000000" w:themeColor="text1"/>
          <w:sz w:val="22"/>
          <w:szCs w:val="22"/>
        </w:rPr>
      </w:pPr>
      <w:r w:rsidRPr="00C33FE2">
        <w:rPr>
          <w:rFonts w:ascii="Arial" w:hAnsi="Arial" w:cs="Arial"/>
          <w:color w:val="000000" w:themeColor="text1"/>
          <w:sz w:val="22"/>
          <w:szCs w:val="22"/>
        </w:rPr>
        <w:t xml:space="preserve">The Louisiana Disaster Recovery Alliance (LDRA) invites your organization to submit a proposal for funding consideration.  Applicants should review the Grant-making Guidelines for further information on eligibility, selection criteria, and the application process.  To be considered for funding, please complete this form and submit your application along with the required attachments to Brennan Banks at </w:t>
      </w:r>
      <w:hyperlink r:id="rId10" w:history="1">
        <w:r w:rsidR="00284562" w:rsidRPr="00C76F4E">
          <w:rPr>
            <w:rStyle w:val="Hyperlink"/>
            <w:rFonts w:ascii="Arial" w:hAnsi="Arial" w:cs="Arial"/>
            <w:sz w:val="22"/>
            <w:szCs w:val="22"/>
          </w:rPr>
          <w:t>brennan.banks@disasterphilanthropy.org</w:t>
        </w:r>
      </w:hyperlink>
      <w:r w:rsidRPr="00C33FE2">
        <w:rPr>
          <w:rFonts w:ascii="Arial" w:hAnsi="Arial" w:cs="Arial"/>
          <w:color w:val="000000" w:themeColor="text1"/>
          <w:sz w:val="22"/>
          <w:szCs w:val="22"/>
        </w:rPr>
        <w:t xml:space="preserve"> and Natalie Worthan at </w:t>
      </w:r>
      <w:hyperlink r:id="rId11" w:history="1">
        <w:r w:rsidRPr="00C33FE2">
          <w:rPr>
            <w:rStyle w:val="Hyperlink"/>
            <w:rFonts w:ascii="Arial" w:hAnsi="Arial" w:cs="Arial"/>
            <w:sz w:val="22"/>
            <w:szCs w:val="22"/>
          </w:rPr>
          <w:t>natalie.worthan@disasterphilanthropy.org</w:t>
        </w:r>
      </w:hyperlink>
      <w:r w:rsidRPr="00C33FE2">
        <w:rPr>
          <w:rFonts w:ascii="Arial" w:hAnsi="Arial" w:cs="Arial"/>
          <w:color w:val="000000" w:themeColor="text1"/>
          <w:sz w:val="22"/>
          <w:szCs w:val="22"/>
        </w:rPr>
        <w:t>.</w:t>
      </w:r>
    </w:p>
    <w:p w14:paraId="3343D6DC" w14:textId="77777777" w:rsidR="00C33FE2" w:rsidRPr="00C33FE2" w:rsidRDefault="00C33FE2" w:rsidP="00C33FE2">
      <w:pPr>
        <w:rPr>
          <w:rFonts w:ascii="Arial" w:hAnsi="Arial" w:cs="Arial"/>
          <w:color w:val="000000" w:themeColor="text1"/>
          <w:sz w:val="22"/>
          <w:szCs w:val="22"/>
        </w:rPr>
      </w:pPr>
    </w:p>
    <w:p w14:paraId="234AFD19" w14:textId="77777777" w:rsidR="00C33FE2" w:rsidRPr="00C33FE2" w:rsidRDefault="00C33FE2" w:rsidP="00D66FF6">
      <w:pPr>
        <w:spacing w:after="200"/>
        <w:rPr>
          <w:rFonts w:ascii="Arial" w:hAnsi="Arial" w:cs="Arial"/>
          <w:b/>
          <w:color w:val="000000" w:themeColor="text1"/>
          <w:sz w:val="22"/>
          <w:szCs w:val="22"/>
        </w:rPr>
      </w:pPr>
    </w:p>
    <w:p w14:paraId="0EDC794F" w14:textId="77777777" w:rsidR="00C33FE2" w:rsidRPr="00C33FE2" w:rsidRDefault="00C33FE2" w:rsidP="00C33FE2">
      <w:pPr>
        <w:pStyle w:val="ListParagraph"/>
        <w:numPr>
          <w:ilvl w:val="0"/>
          <w:numId w:val="14"/>
        </w:numPr>
        <w:spacing w:after="200" w:line="276" w:lineRule="auto"/>
        <w:rPr>
          <w:rFonts w:ascii="Arial" w:hAnsi="Arial" w:cs="Arial"/>
          <w:b/>
          <w:color w:val="000000" w:themeColor="text1"/>
          <w:sz w:val="22"/>
          <w:szCs w:val="22"/>
        </w:rPr>
      </w:pPr>
      <w:r w:rsidRPr="00C33FE2">
        <w:rPr>
          <w:rFonts w:ascii="Arial" w:hAnsi="Arial" w:cs="Arial"/>
          <w:b/>
          <w:color w:val="000000" w:themeColor="text1"/>
          <w:sz w:val="22"/>
          <w:szCs w:val="22"/>
        </w:rPr>
        <w:t>Organization Information</w:t>
      </w:r>
    </w:p>
    <w:tbl>
      <w:tblPr>
        <w:tblStyle w:val="TableGrid"/>
        <w:tblW w:w="10098" w:type="dxa"/>
        <w:tblBorders>
          <w:top w:val="none" w:sz="0" w:space="0" w:color="auto"/>
          <w:left w:val="none" w:sz="0" w:space="0" w:color="auto"/>
          <w:bottom w:val="none" w:sz="0" w:space="0" w:color="auto"/>
          <w:right w:val="none" w:sz="0" w:space="0" w:color="auto"/>
          <w:insideH w:val="single" w:sz="8" w:space="0" w:color="F2F2F2" w:themeColor="background1" w:themeShade="F2"/>
          <w:insideV w:val="none" w:sz="0" w:space="0" w:color="auto"/>
        </w:tblBorders>
        <w:tblLook w:val="04A0" w:firstRow="1" w:lastRow="0" w:firstColumn="1" w:lastColumn="0" w:noHBand="0" w:noVBand="1"/>
      </w:tblPr>
      <w:tblGrid>
        <w:gridCol w:w="2628"/>
        <w:gridCol w:w="7470"/>
      </w:tblGrid>
      <w:tr w:rsidR="00C33FE2" w:rsidRPr="00C33FE2" w14:paraId="10381DE5" w14:textId="77777777" w:rsidTr="00BD5AFB">
        <w:tc>
          <w:tcPr>
            <w:tcW w:w="2628" w:type="dxa"/>
          </w:tcPr>
          <w:p w14:paraId="3B267B48" w14:textId="77777777" w:rsidR="00C33FE2" w:rsidRPr="00C33FE2" w:rsidRDefault="00C33FE2" w:rsidP="00BD5AFB">
            <w:pPr>
              <w:rPr>
                <w:rFonts w:ascii="Arial" w:hAnsi="Arial" w:cs="Arial"/>
                <w:color w:val="000000" w:themeColor="text1"/>
                <w:sz w:val="22"/>
                <w:szCs w:val="22"/>
              </w:rPr>
            </w:pPr>
            <w:r w:rsidRPr="00C33FE2">
              <w:rPr>
                <w:rFonts w:ascii="Arial" w:hAnsi="Arial" w:cs="Arial"/>
                <w:color w:val="000000" w:themeColor="text1"/>
                <w:sz w:val="22"/>
                <w:szCs w:val="22"/>
              </w:rPr>
              <w:t>Applicant Organization:</w:t>
            </w:r>
          </w:p>
        </w:tc>
        <w:tc>
          <w:tcPr>
            <w:tcW w:w="7470" w:type="dxa"/>
            <w:shd w:val="clear" w:color="auto" w:fill="D9D9D9" w:themeFill="background1" w:themeFillShade="D9"/>
          </w:tcPr>
          <w:p w14:paraId="4E5439BE" w14:textId="77777777" w:rsidR="00C33FE2" w:rsidRPr="00C33FE2" w:rsidRDefault="00C33FE2" w:rsidP="00BD5AFB">
            <w:pPr>
              <w:rPr>
                <w:rFonts w:ascii="Arial" w:hAnsi="Arial" w:cs="Arial"/>
                <w:color w:val="000000" w:themeColor="text1"/>
                <w:sz w:val="22"/>
                <w:szCs w:val="22"/>
              </w:rPr>
            </w:pPr>
          </w:p>
        </w:tc>
      </w:tr>
      <w:tr w:rsidR="00C33FE2" w:rsidRPr="00C33FE2" w14:paraId="0E352689" w14:textId="77777777" w:rsidTr="00BD5AFB">
        <w:tc>
          <w:tcPr>
            <w:tcW w:w="2628" w:type="dxa"/>
          </w:tcPr>
          <w:p w14:paraId="53DF94EF" w14:textId="77777777" w:rsidR="00C33FE2" w:rsidRPr="00C33FE2" w:rsidRDefault="00C33FE2" w:rsidP="00BD5AFB">
            <w:pPr>
              <w:rPr>
                <w:rFonts w:ascii="Arial" w:hAnsi="Arial" w:cs="Arial"/>
                <w:color w:val="000000" w:themeColor="text1"/>
                <w:sz w:val="22"/>
                <w:szCs w:val="22"/>
              </w:rPr>
            </w:pPr>
            <w:r w:rsidRPr="00C33FE2">
              <w:rPr>
                <w:rFonts w:ascii="Arial" w:hAnsi="Arial" w:cs="Arial"/>
                <w:color w:val="000000" w:themeColor="text1"/>
                <w:sz w:val="22"/>
                <w:szCs w:val="22"/>
              </w:rPr>
              <w:t>Contact Person and Title:</w:t>
            </w:r>
          </w:p>
        </w:tc>
        <w:tc>
          <w:tcPr>
            <w:tcW w:w="7470" w:type="dxa"/>
            <w:shd w:val="clear" w:color="auto" w:fill="D9D9D9" w:themeFill="background1" w:themeFillShade="D9"/>
          </w:tcPr>
          <w:p w14:paraId="43617E40" w14:textId="77777777" w:rsidR="00C33FE2" w:rsidRPr="00C33FE2" w:rsidRDefault="00C33FE2" w:rsidP="00BD5AFB">
            <w:pPr>
              <w:rPr>
                <w:rFonts w:ascii="Arial" w:hAnsi="Arial" w:cs="Arial"/>
                <w:color w:val="000000" w:themeColor="text1"/>
                <w:sz w:val="22"/>
                <w:szCs w:val="22"/>
              </w:rPr>
            </w:pPr>
          </w:p>
        </w:tc>
      </w:tr>
      <w:tr w:rsidR="00C33FE2" w:rsidRPr="00C33FE2" w14:paraId="53550A3D" w14:textId="77777777" w:rsidTr="00BD5AFB">
        <w:tc>
          <w:tcPr>
            <w:tcW w:w="2628" w:type="dxa"/>
          </w:tcPr>
          <w:p w14:paraId="2813FB9C" w14:textId="77777777" w:rsidR="00C33FE2" w:rsidRPr="00C33FE2" w:rsidRDefault="00C33FE2" w:rsidP="00BD5AFB">
            <w:pPr>
              <w:rPr>
                <w:rFonts w:ascii="Arial" w:hAnsi="Arial" w:cs="Arial"/>
                <w:color w:val="000000" w:themeColor="text1"/>
                <w:sz w:val="22"/>
                <w:szCs w:val="22"/>
              </w:rPr>
            </w:pPr>
            <w:r w:rsidRPr="00C33FE2">
              <w:rPr>
                <w:rFonts w:ascii="Arial" w:hAnsi="Arial" w:cs="Arial"/>
                <w:color w:val="000000" w:themeColor="text1"/>
                <w:sz w:val="22"/>
                <w:szCs w:val="22"/>
              </w:rPr>
              <w:t>Mailing Address:</w:t>
            </w:r>
          </w:p>
        </w:tc>
        <w:tc>
          <w:tcPr>
            <w:tcW w:w="7470" w:type="dxa"/>
            <w:shd w:val="clear" w:color="auto" w:fill="D9D9D9" w:themeFill="background1" w:themeFillShade="D9"/>
          </w:tcPr>
          <w:p w14:paraId="21A85F19" w14:textId="77777777" w:rsidR="00C33FE2" w:rsidRPr="00C33FE2" w:rsidRDefault="00C33FE2" w:rsidP="00BD5AFB">
            <w:pPr>
              <w:rPr>
                <w:rFonts w:ascii="Arial" w:hAnsi="Arial" w:cs="Arial"/>
                <w:color w:val="000000" w:themeColor="text1"/>
                <w:sz w:val="22"/>
                <w:szCs w:val="22"/>
              </w:rPr>
            </w:pPr>
          </w:p>
        </w:tc>
      </w:tr>
      <w:tr w:rsidR="00C33FE2" w:rsidRPr="00C33FE2" w14:paraId="7DD1375B" w14:textId="77777777" w:rsidTr="00BD5AFB">
        <w:tc>
          <w:tcPr>
            <w:tcW w:w="2628" w:type="dxa"/>
          </w:tcPr>
          <w:p w14:paraId="00769CEE" w14:textId="77777777" w:rsidR="00C33FE2" w:rsidRPr="00C33FE2" w:rsidRDefault="00C33FE2" w:rsidP="00BD5AFB">
            <w:pPr>
              <w:rPr>
                <w:rFonts w:ascii="Arial" w:hAnsi="Arial" w:cs="Arial"/>
                <w:color w:val="000000" w:themeColor="text1"/>
                <w:sz w:val="22"/>
                <w:szCs w:val="22"/>
              </w:rPr>
            </w:pPr>
            <w:r w:rsidRPr="00C33FE2">
              <w:rPr>
                <w:rFonts w:ascii="Arial" w:hAnsi="Arial" w:cs="Arial"/>
                <w:color w:val="000000" w:themeColor="text1"/>
                <w:sz w:val="22"/>
                <w:szCs w:val="22"/>
              </w:rPr>
              <w:t>Telephone:</w:t>
            </w:r>
          </w:p>
        </w:tc>
        <w:tc>
          <w:tcPr>
            <w:tcW w:w="7470" w:type="dxa"/>
            <w:shd w:val="clear" w:color="auto" w:fill="D9D9D9" w:themeFill="background1" w:themeFillShade="D9"/>
          </w:tcPr>
          <w:p w14:paraId="616F16F9" w14:textId="77777777" w:rsidR="00C33FE2" w:rsidRPr="00C33FE2" w:rsidRDefault="00C33FE2" w:rsidP="00BD5AFB">
            <w:pPr>
              <w:rPr>
                <w:rFonts w:ascii="Arial" w:hAnsi="Arial" w:cs="Arial"/>
                <w:color w:val="000000" w:themeColor="text1"/>
                <w:sz w:val="22"/>
                <w:szCs w:val="22"/>
              </w:rPr>
            </w:pPr>
          </w:p>
        </w:tc>
      </w:tr>
      <w:tr w:rsidR="00C33FE2" w:rsidRPr="00C33FE2" w14:paraId="7862A71C" w14:textId="77777777" w:rsidTr="00BD5AFB">
        <w:tc>
          <w:tcPr>
            <w:tcW w:w="2628" w:type="dxa"/>
          </w:tcPr>
          <w:p w14:paraId="5E458EC0" w14:textId="77777777" w:rsidR="00C33FE2" w:rsidRPr="00C33FE2" w:rsidRDefault="00C33FE2" w:rsidP="00BD5AFB">
            <w:pPr>
              <w:rPr>
                <w:rFonts w:ascii="Arial" w:hAnsi="Arial" w:cs="Arial"/>
                <w:color w:val="000000" w:themeColor="text1"/>
                <w:sz w:val="22"/>
                <w:szCs w:val="22"/>
              </w:rPr>
            </w:pPr>
            <w:r w:rsidRPr="00C33FE2">
              <w:rPr>
                <w:rFonts w:ascii="Arial" w:hAnsi="Arial" w:cs="Arial"/>
                <w:color w:val="000000" w:themeColor="text1"/>
                <w:sz w:val="22"/>
                <w:szCs w:val="22"/>
              </w:rPr>
              <w:t>Contact Email Address:</w:t>
            </w:r>
          </w:p>
        </w:tc>
        <w:tc>
          <w:tcPr>
            <w:tcW w:w="7470" w:type="dxa"/>
            <w:shd w:val="clear" w:color="auto" w:fill="D9D9D9" w:themeFill="background1" w:themeFillShade="D9"/>
          </w:tcPr>
          <w:p w14:paraId="2D823CC9" w14:textId="77777777" w:rsidR="00C33FE2" w:rsidRPr="00C33FE2" w:rsidRDefault="00C33FE2" w:rsidP="00BD5AFB">
            <w:pPr>
              <w:rPr>
                <w:rFonts w:ascii="Arial" w:hAnsi="Arial" w:cs="Arial"/>
                <w:color w:val="000000" w:themeColor="text1"/>
                <w:sz w:val="22"/>
                <w:szCs w:val="22"/>
              </w:rPr>
            </w:pPr>
          </w:p>
        </w:tc>
      </w:tr>
    </w:tbl>
    <w:p w14:paraId="7BB1D0EF" w14:textId="77777777" w:rsidR="00C33FE2" w:rsidRPr="00C33FE2" w:rsidRDefault="00C33FE2" w:rsidP="00C33FE2">
      <w:pPr>
        <w:pStyle w:val="NoSpacing"/>
        <w:ind w:left="1080"/>
        <w:rPr>
          <w:rFonts w:ascii="Arial" w:hAnsi="Arial" w:cs="Arial"/>
          <w:color w:val="000000" w:themeColor="text1"/>
        </w:rPr>
      </w:pPr>
    </w:p>
    <w:p w14:paraId="6FA95316" w14:textId="77777777" w:rsidR="00C33FE2" w:rsidRPr="00C33FE2" w:rsidRDefault="00C33FE2" w:rsidP="00C33FE2">
      <w:pPr>
        <w:pStyle w:val="NoSpacin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C33FE2">
        <w:rPr>
          <w:rFonts w:ascii="Arial" w:hAnsi="Arial" w:cs="Arial"/>
          <w:color w:val="000000" w:themeColor="text1"/>
        </w:rPr>
        <w:t>Executive Director/CEO/President</w:t>
      </w:r>
    </w:p>
    <w:p w14:paraId="4DE57358" w14:textId="77777777" w:rsidR="00C33FE2" w:rsidRPr="00C33FE2" w:rsidRDefault="00C33FE2" w:rsidP="00C33FE2">
      <w:pPr>
        <w:pStyle w:val="NoSpacing"/>
        <w:ind w:left="720"/>
        <w:rPr>
          <w:rFonts w:ascii="Arial" w:hAnsi="Arial" w:cs="Arial"/>
          <w:color w:val="000000" w:themeColor="text1"/>
        </w:rPr>
      </w:pPr>
    </w:p>
    <w:tbl>
      <w:tblPr>
        <w:tblStyle w:val="TableGrid"/>
        <w:tblW w:w="10098" w:type="dxa"/>
        <w:tblBorders>
          <w:top w:val="none" w:sz="0" w:space="0" w:color="auto"/>
          <w:left w:val="none" w:sz="0" w:space="0" w:color="auto"/>
          <w:bottom w:val="none" w:sz="0" w:space="0" w:color="auto"/>
          <w:right w:val="none" w:sz="0" w:space="0" w:color="auto"/>
          <w:insideH w:val="single" w:sz="8" w:space="0" w:color="F2F2F2" w:themeColor="background1" w:themeShade="F2"/>
          <w:insideV w:val="none" w:sz="0" w:space="0" w:color="auto"/>
        </w:tblBorders>
        <w:tblLook w:val="04A0" w:firstRow="1" w:lastRow="0" w:firstColumn="1" w:lastColumn="0" w:noHBand="0" w:noVBand="1"/>
      </w:tblPr>
      <w:tblGrid>
        <w:gridCol w:w="2808"/>
        <w:gridCol w:w="7290"/>
      </w:tblGrid>
      <w:tr w:rsidR="00C33FE2" w:rsidRPr="00C33FE2" w14:paraId="5CBC95DF" w14:textId="77777777" w:rsidTr="00BD5AFB">
        <w:tc>
          <w:tcPr>
            <w:tcW w:w="2808" w:type="dxa"/>
          </w:tcPr>
          <w:p w14:paraId="7686D6A6" w14:textId="77777777" w:rsidR="00C33FE2" w:rsidRPr="00C33FE2" w:rsidRDefault="00C33FE2" w:rsidP="00BD5AFB">
            <w:pPr>
              <w:rPr>
                <w:rFonts w:ascii="Arial" w:hAnsi="Arial" w:cs="Arial"/>
                <w:color w:val="000000" w:themeColor="text1"/>
                <w:sz w:val="22"/>
                <w:szCs w:val="22"/>
              </w:rPr>
            </w:pPr>
            <w:r w:rsidRPr="00C33FE2">
              <w:rPr>
                <w:rFonts w:ascii="Arial" w:hAnsi="Arial" w:cs="Arial"/>
                <w:color w:val="000000" w:themeColor="text1"/>
                <w:sz w:val="22"/>
                <w:szCs w:val="22"/>
              </w:rPr>
              <w:t>Name and Title:</w:t>
            </w:r>
          </w:p>
        </w:tc>
        <w:tc>
          <w:tcPr>
            <w:tcW w:w="7290" w:type="dxa"/>
            <w:shd w:val="clear" w:color="auto" w:fill="D9D9D9" w:themeFill="background1" w:themeFillShade="D9"/>
          </w:tcPr>
          <w:p w14:paraId="2DE59CC9" w14:textId="77777777" w:rsidR="00C33FE2" w:rsidRPr="00C33FE2" w:rsidRDefault="00C33FE2" w:rsidP="00BD5AFB">
            <w:pPr>
              <w:rPr>
                <w:rFonts w:ascii="Arial" w:hAnsi="Arial" w:cs="Arial"/>
                <w:color w:val="000000" w:themeColor="text1"/>
                <w:sz w:val="22"/>
                <w:szCs w:val="22"/>
              </w:rPr>
            </w:pPr>
          </w:p>
        </w:tc>
      </w:tr>
      <w:tr w:rsidR="00C33FE2" w:rsidRPr="00C33FE2" w14:paraId="245DAB59" w14:textId="77777777" w:rsidTr="00BD5AFB">
        <w:tc>
          <w:tcPr>
            <w:tcW w:w="2808" w:type="dxa"/>
          </w:tcPr>
          <w:p w14:paraId="49CE7775" w14:textId="77777777" w:rsidR="00C33FE2" w:rsidRPr="00C33FE2" w:rsidRDefault="00C33FE2" w:rsidP="00BD5AFB">
            <w:pPr>
              <w:rPr>
                <w:rFonts w:ascii="Arial" w:hAnsi="Arial" w:cs="Arial"/>
                <w:color w:val="000000" w:themeColor="text1"/>
                <w:sz w:val="22"/>
                <w:szCs w:val="22"/>
              </w:rPr>
            </w:pPr>
            <w:r w:rsidRPr="00C33FE2">
              <w:rPr>
                <w:rFonts w:ascii="Arial" w:hAnsi="Arial" w:cs="Arial"/>
                <w:color w:val="000000" w:themeColor="text1"/>
                <w:sz w:val="22"/>
                <w:szCs w:val="22"/>
              </w:rPr>
              <w:t>Direct Phone Number:</w:t>
            </w:r>
          </w:p>
        </w:tc>
        <w:tc>
          <w:tcPr>
            <w:tcW w:w="7290" w:type="dxa"/>
            <w:shd w:val="clear" w:color="auto" w:fill="D9D9D9" w:themeFill="background1" w:themeFillShade="D9"/>
          </w:tcPr>
          <w:p w14:paraId="10C9AF7B" w14:textId="77777777" w:rsidR="00C33FE2" w:rsidRPr="00C33FE2" w:rsidRDefault="00C33FE2" w:rsidP="00BD5AFB">
            <w:pPr>
              <w:rPr>
                <w:rFonts w:ascii="Arial" w:hAnsi="Arial" w:cs="Arial"/>
                <w:color w:val="000000" w:themeColor="text1"/>
                <w:sz w:val="22"/>
                <w:szCs w:val="22"/>
              </w:rPr>
            </w:pPr>
          </w:p>
        </w:tc>
      </w:tr>
      <w:tr w:rsidR="00C33FE2" w:rsidRPr="00C33FE2" w14:paraId="4E47C2D7" w14:textId="77777777" w:rsidTr="00BD5AFB">
        <w:tc>
          <w:tcPr>
            <w:tcW w:w="2808" w:type="dxa"/>
          </w:tcPr>
          <w:p w14:paraId="38832882" w14:textId="77777777" w:rsidR="00C33FE2" w:rsidRPr="00C33FE2" w:rsidRDefault="00C33FE2" w:rsidP="00BD5AFB">
            <w:pPr>
              <w:rPr>
                <w:rFonts w:ascii="Arial" w:hAnsi="Arial" w:cs="Arial"/>
                <w:color w:val="000000" w:themeColor="text1"/>
                <w:sz w:val="22"/>
                <w:szCs w:val="22"/>
              </w:rPr>
            </w:pPr>
            <w:r w:rsidRPr="00C33FE2">
              <w:rPr>
                <w:rFonts w:ascii="Arial" w:hAnsi="Arial" w:cs="Arial"/>
                <w:color w:val="000000" w:themeColor="text1"/>
                <w:sz w:val="22"/>
                <w:szCs w:val="22"/>
              </w:rPr>
              <w:t>Email Address:</w:t>
            </w:r>
          </w:p>
        </w:tc>
        <w:tc>
          <w:tcPr>
            <w:tcW w:w="7290" w:type="dxa"/>
            <w:shd w:val="clear" w:color="auto" w:fill="D9D9D9" w:themeFill="background1" w:themeFillShade="D9"/>
          </w:tcPr>
          <w:p w14:paraId="1AB5DF64" w14:textId="77777777" w:rsidR="00C33FE2" w:rsidRPr="00C33FE2" w:rsidRDefault="00C33FE2" w:rsidP="00BD5AFB">
            <w:pPr>
              <w:rPr>
                <w:rFonts w:ascii="Arial" w:hAnsi="Arial" w:cs="Arial"/>
                <w:color w:val="000000" w:themeColor="text1"/>
                <w:sz w:val="22"/>
                <w:szCs w:val="22"/>
              </w:rPr>
            </w:pPr>
          </w:p>
        </w:tc>
      </w:tr>
    </w:tbl>
    <w:p w14:paraId="320A7ED5" w14:textId="77777777" w:rsidR="00C33FE2" w:rsidRPr="00C33FE2" w:rsidRDefault="00C33FE2" w:rsidP="00C33FE2">
      <w:pPr>
        <w:pStyle w:val="ListParagraph"/>
        <w:ind w:left="1080"/>
        <w:rPr>
          <w:rFonts w:ascii="Arial" w:hAnsi="Arial" w:cs="Arial"/>
          <w:color w:val="000000" w:themeColor="text1"/>
          <w:sz w:val="22"/>
          <w:szCs w:val="22"/>
        </w:rPr>
      </w:pPr>
    </w:p>
    <w:p w14:paraId="57B08B38" w14:textId="77777777" w:rsidR="00C33FE2" w:rsidRPr="00C33FE2" w:rsidRDefault="00C33FE2" w:rsidP="00C33FE2">
      <w:pPr>
        <w:pStyle w:val="ListParagraph"/>
        <w:numPr>
          <w:ilvl w:val="0"/>
          <w:numId w:val="22"/>
        </w:numPr>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t>Organization’s Mission Statement (Brief statement only.)</w:t>
      </w:r>
    </w:p>
    <w:p w14:paraId="2AD9B504" w14:textId="77777777" w:rsidR="00C33FE2" w:rsidRPr="00C33FE2" w:rsidRDefault="00C33FE2" w:rsidP="00C33FE2">
      <w:pPr>
        <w:pBdr>
          <w:top w:val="single" w:sz="8" w:space="1" w:color="F2F2F2" w:themeColor="background1" w:themeShade="F2"/>
          <w:left w:val="single" w:sz="8" w:space="4" w:color="F2F2F2" w:themeColor="background1" w:themeShade="F2"/>
          <w:bottom w:val="single" w:sz="8" w:space="1" w:color="F2F2F2" w:themeColor="background1" w:themeShade="F2"/>
          <w:right w:val="single" w:sz="8" w:space="4" w:color="F2F2F2" w:themeColor="background1" w:themeShade="F2"/>
        </w:pBdr>
        <w:shd w:val="clear" w:color="auto" w:fill="D9D9D9" w:themeFill="background1" w:themeFillShade="D9"/>
        <w:tabs>
          <w:tab w:val="left" w:pos="952"/>
        </w:tabs>
        <w:rPr>
          <w:rFonts w:ascii="Arial" w:hAnsi="Arial" w:cs="Arial"/>
          <w:color w:val="000000" w:themeColor="text1"/>
          <w:sz w:val="22"/>
          <w:szCs w:val="22"/>
        </w:rPr>
      </w:pPr>
      <w:r w:rsidRPr="00C33FE2">
        <w:rPr>
          <w:rFonts w:ascii="Arial" w:hAnsi="Arial" w:cs="Arial"/>
          <w:color w:val="000000"/>
          <w:sz w:val="22"/>
          <w:szCs w:val="22"/>
          <w:highlight w:val="lightGray"/>
          <w:shd w:val="clear" w:color="auto" w:fill="FFFFFF"/>
        </w:rPr>
        <w:tab/>
      </w:r>
      <w:r w:rsidRPr="00C33FE2">
        <w:rPr>
          <w:rFonts w:ascii="Arial" w:hAnsi="Arial" w:cs="Arial"/>
          <w:color w:val="000000"/>
          <w:sz w:val="22"/>
          <w:szCs w:val="22"/>
          <w:highlight w:val="lightGray"/>
          <w:shd w:val="clear" w:color="auto" w:fill="FFFFFF"/>
        </w:rPr>
        <w:tab/>
      </w:r>
      <w:r w:rsidRPr="00C33FE2">
        <w:rPr>
          <w:rFonts w:ascii="Arial" w:hAnsi="Arial" w:cs="Arial"/>
          <w:color w:val="000000"/>
          <w:sz w:val="22"/>
          <w:szCs w:val="22"/>
          <w:highlight w:val="lightGray"/>
          <w:shd w:val="clear" w:color="auto" w:fill="FFFFFF"/>
        </w:rPr>
        <w:tab/>
      </w:r>
    </w:p>
    <w:p w14:paraId="7D0233D7" w14:textId="77777777" w:rsidR="00C33FE2" w:rsidRPr="00C33FE2" w:rsidRDefault="00C33FE2" w:rsidP="00C33FE2">
      <w:pPr>
        <w:pStyle w:val="ListParagraph"/>
        <w:spacing w:after="200"/>
        <w:ind w:left="1080"/>
        <w:rPr>
          <w:rFonts w:ascii="Arial" w:hAnsi="Arial" w:cs="Arial"/>
          <w:color w:val="000000" w:themeColor="text1"/>
          <w:sz w:val="22"/>
          <w:szCs w:val="22"/>
        </w:rPr>
      </w:pPr>
    </w:p>
    <w:p w14:paraId="588BB3B1" w14:textId="77777777" w:rsidR="00C33FE2" w:rsidRPr="00C33FE2" w:rsidRDefault="00C33FE2" w:rsidP="00C33FE2">
      <w:pPr>
        <w:pStyle w:val="ListParagraph"/>
        <w:numPr>
          <w:ilvl w:val="0"/>
          <w:numId w:val="22"/>
        </w:numPr>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t>Organization’s History (Brief statement only.)</w:t>
      </w:r>
    </w:p>
    <w:p w14:paraId="02797F6C" w14:textId="77777777" w:rsidR="00C33FE2" w:rsidRPr="00C33FE2" w:rsidRDefault="00C33FE2" w:rsidP="00C33FE2">
      <w:pPr>
        <w:pBdr>
          <w:top w:val="single" w:sz="8" w:space="1" w:color="F2F2F2" w:themeColor="background1" w:themeShade="F2"/>
          <w:left w:val="single" w:sz="8" w:space="4" w:color="F2F2F2" w:themeColor="background1" w:themeShade="F2"/>
          <w:bottom w:val="single" w:sz="8" w:space="1" w:color="F2F2F2" w:themeColor="background1" w:themeShade="F2"/>
          <w:right w:val="single" w:sz="8" w:space="4" w:color="F2F2F2" w:themeColor="background1" w:themeShade="F2"/>
        </w:pBdr>
        <w:shd w:val="clear" w:color="auto" w:fill="D9D9D9" w:themeFill="background1" w:themeFillShade="D9"/>
        <w:tabs>
          <w:tab w:val="left" w:pos="952"/>
        </w:tabs>
        <w:rPr>
          <w:rFonts w:ascii="Arial" w:hAnsi="Arial" w:cs="Arial"/>
          <w:color w:val="000000"/>
          <w:sz w:val="22"/>
          <w:szCs w:val="22"/>
          <w:shd w:val="clear" w:color="auto" w:fill="FFFFFF"/>
        </w:rPr>
      </w:pPr>
    </w:p>
    <w:p w14:paraId="0A19F7DA" w14:textId="77777777" w:rsidR="00C33FE2" w:rsidRPr="00C33FE2" w:rsidRDefault="00C33FE2" w:rsidP="00C33FE2">
      <w:pPr>
        <w:pStyle w:val="ListParagraph"/>
        <w:spacing w:after="200"/>
        <w:ind w:left="1080"/>
        <w:rPr>
          <w:rFonts w:ascii="Arial" w:hAnsi="Arial" w:cs="Arial"/>
          <w:color w:val="000000" w:themeColor="text1"/>
          <w:sz w:val="22"/>
          <w:szCs w:val="22"/>
        </w:rPr>
      </w:pPr>
    </w:p>
    <w:p w14:paraId="214620B8" w14:textId="77777777" w:rsidR="00C33FE2" w:rsidRPr="00C33FE2" w:rsidRDefault="00C33FE2" w:rsidP="00C33FE2">
      <w:pPr>
        <w:pStyle w:val="ListParagraph"/>
        <w:numPr>
          <w:ilvl w:val="0"/>
          <w:numId w:val="22"/>
        </w:numPr>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t>Organization Employees/Volunteers:</w:t>
      </w:r>
    </w:p>
    <w:tbl>
      <w:tblPr>
        <w:tblStyle w:val="TableGrid"/>
        <w:tblW w:w="0" w:type="auto"/>
        <w:tblBorders>
          <w:top w:val="none" w:sz="0" w:space="0" w:color="auto"/>
          <w:left w:val="none" w:sz="0" w:space="0" w:color="auto"/>
          <w:bottom w:val="none" w:sz="0" w:space="0" w:color="auto"/>
          <w:right w:val="none" w:sz="0" w:space="0" w:color="auto"/>
          <w:insideH w:val="single" w:sz="8" w:space="0" w:color="F2F2F2" w:themeColor="background1" w:themeShade="F2"/>
          <w:insideV w:val="none" w:sz="0" w:space="0" w:color="auto"/>
        </w:tblBorders>
        <w:tblLook w:val="04A0" w:firstRow="1" w:lastRow="0" w:firstColumn="1" w:lastColumn="0" w:noHBand="0" w:noVBand="1"/>
      </w:tblPr>
      <w:tblGrid>
        <w:gridCol w:w="2720"/>
        <w:gridCol w:w="6856"/>
      </w:tblGrid>
      <w:tr w:rsidR="00C33FE2" w:rsidRPr="00C33FE2" w14:paraId="600C1A33" w14:textId="77777777" w:rsidTr="00BD5AFB">
        <w:tc>
          <w:tcPr>
            <w:tcW w:w="2808" w:type="dxa"/>
          </w:tcPr>
          <w:p w14:paraId="1A61F7FF" w14:textId="77777777" w:rsidR="00C33FE2" w:rsidRPr="00C33FE2" w:rsidRDefault="00C33FE2" w:rsidP="00BD5AFB">
            <w:pPr>
              <w:ind w:right="-112"/>
              <w:rPr>
                <w:rFonts w:ascii="Arial" w:hAnsi="Arial" w:cs="Arial"/>
                <w:color w:val="000000" w:themeColor="text1"/>
                <w:sz w:val="22"/>
                <w:szCs w:val="22"/>
              </w:rPr>
            </w:pPr>
            <w:r w:rsidRPr="00C33FE2">
              <w:rPr>
                <w:rFonts w:ascii="Arial" w:hAnsi="Arial" w:cs="Arial"/>
                <w:color w:val="000000" w:themeColor="text1"/>
                <w:sz w:val="22"/>
                <w:szCs w:val="22"/>
              </w:rPr>
              <w:t>Total Number of Employees:</w:t>
            </w:r>
          </w:p>
        </w:tc>
        <w:tc>
          <w:tcPr>
            <w:tcW w:w="7290" w:type="dxa"/>
            <w:shd w:val="clear" w:color="auto" w:fill="D9D9D9" w:themeFill="background1" w:themeFillShade="D9"/>
          </w:tcPr>
          <w:p w14:paraId="3B73AEF7" w14:textId="77777777" w:rsidR="00C33FE2" w:rsidRPr="00C33FE2" w:rsidRDefault="00C33FE2" w:rsidP="00BD5AFB">
            <w:pPr>
              <w:rPr>
                <w:rFonts w:ascii="Arial" w:hAnsi="Arial" w:cs="Arial"/>
                <w:color w:val="000000" w:themeColor="text1"/>
                <w:sz w:val="22"/>
                <w:szCs w:val="22"/>
              </w:rPr>
            </w:pPr>
          </w:p>
        </w:tc>
      </w:tr>
      <w:tr w:rsidR="00C33FE2" w:rsidRPr="00C33FE2" w14:paraId="4BC83273" w14:textId="77777777" w:rsidTr="00BD5AFB">
        <w:tc>
          <w:tcPr>
            <w:tcW w:w="2808" w:type="dxa"/>
          </w:tcPr>
          <w:p w14:paraId="4B55FE3A" w14:textId="77777777" w:rsidR="00C33FE2" w:rsidRPr="00C33FE2" w:rsidRDefault="00C33FE2" w:rsidP="00BD5AFB">
            <w:pPr>
              <w:rPr>
                <w:rFonts w:ascii="Arial" w:hAnsi="Arial" w:cs="Arial"/>
                <w:color w:val="000000" w:themeColor="text1"/>
                <w:sz w:val="22"/>
                <w:szCs w:val="22"/>
              </w:rPr>
            </w:pPr>
            <w:r w:rsidRPr="00C33FE2">
              <w:rPr>
                <w:rFonts w:ascii="Arial" w:hAnsi="Arial" w:cs="Arial"/>
                <w:color w:val="000000" w:themeColor="text1"/>
                <w:sz w:val="22"/>
                <w:szCs w:val="22"/>
              </w:rPr>
              <w:t>Total FTE Employees:</w:t>
            </w:r>
          </w:p>
        </w:tc>
        <w:tc>
          <w:tcPr>
            <w:tcW w:w="7290" w:type="dxa"/>
            <w:shd w:val="clear" w:color="auto" w:fill="D9D9D9" w:themeFill="background1" w:themeFillShade="D9"/>
          </w:tcPr>
          <w:p w14:paraId="3D06DFE5" w14:textId="77777777" w:rsidR="00C33FE2" w:rsidRPr="00C33FE2" w:rsidRDefault="00C33FE2" w:rsidP="00BD5AFB">
            <w:pPr>
              <w:rPr>
                <w:rFonts w:ascii="Arial" w:hAnsi="Arial" w:cs="Arial"/>
                <w:color w:val="000000" w:themeColor="text1"/>
                <w:sz w:val="22"/>
                <w:szCs w:val="22"/>
              </w:rPr>
            </w:pPr>
          </w:p>
        </w:tc>
      </w:tr>
      <w:tr w:rsidR="00C33FE2" w:rsidRPr="00C33FE2" w14:paraId="483ADDB8" w14:textId="77777777" w:rsidTr="00BD5AFB">
        <w:tc>
          <w:tcPr>
            <w:tcW w:w="2808" w:type="dxa"/>
          </w:tcPr>
          <w:p w14:paraId="5A4452F2" w14:textId="77777777" w:rsidR="00C33FE2" w:rsidRPr="00C33FE2" w:rsidRDefault="00C33FE2" w:rsidP="00BD5AFB">
            <w:pPr>
              <w:ind w:right="-112"/>
              <w:rPr>
                <w:rFonts w:ascii="Arial" w:hAnsi="Arial" w:cs="Arial"/>
                <w:color w:val="000000" w:themeColor="text1"/>
                <w:sz w:val="22"/>
                <w:szCs w:val="22"/>
              </w:rPr>
            </w:pPr>
            <w:r w:rsidRPr="00C33FE2">
              <w:rPr>
                <w:rFonts w:ascii="Arial" w:hAnsi="Arial" w:cs="Arial"/>
                <w:color w:val="000000" w:themeColor="text1"/>
                <w:sz w:val="22"/>
                <w:szCs w:val="22"/>
              </w:rPr>
              <w:t>Total Number of Volunteers:</w:t>
            </w:r>
          </w:p>
        </w:tc>
        <w:tc>
          <w:tcPr>
            <w:tcW w:w="7290" w:type="dxa"/>
            <w:shd w:val="clear" w:color="auto" w:fill="D9D9D9" w:themeFill="background1" w:themeFillShade="D9"/>
          </w:tcPr>
          <w:p w14:paraId="0A2F00B5" w14:textId="77777777" w:rsidR="00C33FE2" w:rsidRPr="00C33FE2" w:rsidRDefault="00C33FE2" w:rsidP="00BD5AFB">
            <w:pPr>
              <w:rPr>
                <w:rFonts w:ascii="Arial" w:hAnsi="Arial" w:cs="Arial"/>
                <w:color w:val="000000" w:themeColor="text1"/>
                <w:sz w:val="22"/>
                <w:szCs w:val="22"/>
              </w:rPr>
            </w:pPr>
          </w:p>
        </w:tc>
      </w:tr>
    </w:tbl>
    <w:p w14:paraId="1558BE01" w14:textId="77777777" w:rsidR="00C33FE2" w:rsidRPr="00C33FE2" w:rsidRDefault="00C33FE2" w:rsidP="00C33FE2">
      <w:pPr>
        <w:pStyle w:val="ListParagraph"/>
        <w:rPr>
          <w:rFonts w:ascii="Arial" w:hAnsi="Arial" w:cs="Arial"/>
          <w:color w:val="000000" w:themeColor="text1"/>
          <w:sz w:val="22"/>
          <w:szCs w:val="22"/>
        </w:rPr>
      </w:pPr>
    </w:p>
    <w:p w14:paraId="087DDDE5" w14:textId="77777777" w:rsidR="00C33FE2" w:rsidRPr="00C33FE2" w:rsidRDefault="00C33FE2" w:rsidP="00C33FE2">
      <w:pPr>
        <w:pStyle w:val="ListParagraph"/>
        <w:numPr>
          <w:ilvl w:val="0"/>
          <w:numId w:val="22"/>
        </w:numPr>
        <w:spacing w:line="276" w:lineRule="auto"/>
        <w:rPr>
          <w:rFonts w:ascii="Arial" w:hAnsi="Arial" w:cs="Arial"/>
          <w:color w:val="000000" w:themeColor="text1"/>
          <w:sz w:val="22"/>
          <w:szCs w:val="22"/>
        </w:rPr>
      </w:pPr>
      <w:r w:rsidRPr="00C33FE2">
        <w:rPr>
          <w:rFonts w:ascii="Arial" w:hAnsi="Arial" w:cs="Arial"/>
          <w:color w:val="000000" w:themeColor="text1"/>
          <w:sz w:val="22"/>
          <w:szCs w:val="22"/>
        </w:rPr>
        <w:t>Program-Specific Employees/Volunteers</w:t>
      </w:r>
    </w:p>
    <w:p w14:paraId="5FB65023" w14:textId="77777777" w:rsidR="00C33FE2" w:rsidRPr="00C33FE2" w:rsidRDefault="00C33FE2" w:rsidP="00C33FE2">
      <w:pPr>
        <w:rPr>
          <w:rFonts w:ascii="Arial" w:hAnsi="Arial" w:cs="Arial"/>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8" w:space="0" w:color="F2F2F2" w:themeColor="background1" w:themeShade="F2"/>
          <w:insideV w:val="none" w:sz="0" w:space="0" w:color="auto"/>
        </w:tblBorders>
        <w:tblLook w:val="04A0" w:firstRow="1" w:lastRow="0" w:firstColumn="1" w:lastColumn="0" w:noHBand="0" w:noVBand="1"/>
      </w:tblPr>
      <w:tblGrid>
        <w:gridCol w:w="2720"/>
        <w:gridCol w:w="6856"/>
      </w:tblGrid>
      <w:tr w:rsidR="00C33FE2" w:rsidRPr="00C33FE2" w14:paraId="1631AEC9" w14:textId="77777777" w:rsidTr="00BD5AFB">
        <w:tc>
          <w:tcPr>
            <w:tcW w:w="2808" w:type="dxa"/>
          </w:tcPr>
          <w:p w14:paraId="702D4686" w14:textId="77777777" w:rsidR="00C33FE2" w:rsidRPr="00C33FE2" w:rsidRDefault="00C33FE2" w:rsidP="00BD5AFB">
            <w:pPr>
              <w:ind w:right="-112"/>
              <w:rPr>
                <w:rFonts w:ascii="Arial" w:hAnsi="Arial" w:cs="Arial"/>
                <w:color w:val="000000" w:themeColor="text1"/>
                <w:sz w:val="22"/>
                <w:szCs w:val="22"/>
              </w:rPr>
            </w:pPr>
            <w:r w:rsidRPr="00C33FE2">
              <w:rPr>
                <w:rFonts w:ascii="Arial" w:hAnsi="Arial" w:cs="Arial"/>
                <w:color w:val="000000" w:themeColor="text1"/>
                <w:sz w:val="22"/>
                <w:szCs w:val="22"/>
              </w:rPr>
              <w:t>Total Number of Employees:</w:t>
            </w:r>
          </w:p>
        </w:tc>
        <w:tc>
          <w:tcPr>
            <w:tcW w:w="7290" w:type="dxa"/>
            <w:shd w:val="clear" w:color="auto" w:fill="D9D9D9" w:themeFill="background1" w:themeFillShade="D9"/>
          </w:tcPr>
          <w:p w14:paraId="13F76D88" w14:textId="77777777" w:rsidR="00C33FE2" w:rsidRPr="00C33FE2" w:rsidRDefault="00C33FE2" w:rsidP="00BD5AFB">
            <w:pPr>
              <w:rPr>
                <w:rFonts w:ascii="Arial" w:hAnsi="Arial" w:cs="Arial"/>
                <w:color w:val="000000" w:themeColor="text1"/>
                <w:sz w:val="22"/>
                <w:szCs w:val="22"/>
              </w:rPr>
            </w:pPr>
          </w:p>
        </w:tc>
      </w:tr>
      <w:tr w:rsidR="00C33FE2" w:rsidRPr="00C33FE2" w14:paraId="25D7F373" w14:textId="77777777" w:rsidTr="00BD5AFB">
        <w:tc>
          <w:tcPr>
            <w:tcW w:w="2808" w:type="dxa"/>
          </w:tcPr>
          <w:p w14:paraId="0B0B073A" w14:textId="77777777" w:rsidR="00C33FE2" w:rsidRPr="00C33FE2" w:rsidRDefault="00C33FE2" w:rsidP="00BD5AFB">
            <w:pPr>
              <w:rPr>
                <w:rFonts w:ascii="Arial" w:hAnsi="Arial" w:cs="Arial"/>
                <w:color w:val="000000" w:themeColor="text1"/>
                <w:sz w:val="22"/>
                <w:szCs w:val="22"/>
              </w:rPr>
            </w:pPr>
            <w:r w:rsidRPr="00C33FE2">
              <w:rPr>
                <w:rFonts w:ascii="Arial" w:hAnsi="Arial" w:cs="Arial"/>
                <w:color w:val="000000" w:themeColor="text1"/>
                <w:sz w:val="22"/>
                <w:szCs w:val="22"/>
              </w:rPr>
              <w:t>Total FTE Employees:</w:t>
            </w:r>
          </w:p>
        </w:tc>
        <w:tc>
          <w:tcPr>
            <w:tcW w:w="7290" w:type="dxa"/>
            <w:shd w:val="clear" w:color="auto" w:fill="D9D9D9" w:themeFill="background1" w:themeFillShade="D9"/>
          </w:tcPr>
          <w:p w14:paraId="4120E402" w14:textId="77777777" w:rsidR="00C33FE2" w:rsidRPr="00C33FE2" w:rsidRDefault="00C33FE2" w:rsidP="00BD5AFB">
            <w:pPr>
              <w:rPr>
                <w:rFonts w:ascii="Arial" w:hAnsi="Arial" w:cs="Arial"/>
                <w:color w:val="000000" w:themeColor="text1"/>
                <w:sz w:val="22"/>
                <w:szCs w:val="22"/>
              </w:rPr>
            </w:pPr>
          </w:p>
        </w:tc>
      </w:tr>
      <w:tr w:rsidR="00C33FE2" w:rsidRPr="00C33FE2" w14:paraId="6757A52B" w14:textId="77777777" w:rsidTr="00BD5AFB">
        <w:tc>
          <w:tcPr>
            <w:tcW w:w="2808" w:type="dxa"/>
          </w:tcPr>
          <w:p w14:paraId="68A34AA2" w14:textId="77777777" w:rsidR="00C33FE2" w:rsidRPr="00C33FE2" w:rsidRDefault="00C33FE2" w:rsidP="00BD5AFB">
            <w:pPr>
              <w:ind w:right="-112"/>
              <w:rPr>
                <w:rFonts w:ascii="Arial" w:hAnsi="Arial" w:cs="Arial"/>
                <w:color w:val="000000" w:themeColor="text1"/>
                <w:sz w:val="22"/>
                <w:szCs w:val="22"/>
              </w:rPr>
            </w:pPr>
            <w:r w:rsidRPr="00C33FE2">
              <w:rPr>
                <w:rFonts w:ascii="Arial" w:hAnsi="Arial" w:cs="Arial"/>
                <w:color w:val="000000" w:themeColor="text1"/>
                <w:sz w:val="22"/>
                <w:szCs w:val="22"/>
              </w:rPr>
              <w:lastRenderedPageBreak/>
              <w:t>Total Number of Volunteers:</w:t>
            </w:r>
          </w:p>
        </w:tc>
        <w:tc>
          <w:tcPr>
            <w:tcW w:w="7290" w:type="dxa"/>
            <w:shd w:val="clear" w:color="auto" w:fill="D9D9D9" w:themeFill="background1" w:themeFillShade="D9"/>
          </w:tcPr>
          <w:p w14:paraId="5B730A1B" w14:textId="77777777" w:rsidR="00C33FE2" w:rsidRPr="00C33FE2" w:rsidRDefault="00C33FE2" w:rsidP="00BD5AFB">
            <w:pPr>
              <w:rPr>
                <w:rFonts w:ascii="Arial" w:hAnsi="Arial" w:cs="Arial"/>
                <w:color w:val="000000" w:themeColor="text1"/>
                <w:sz w:val="22"/>
                <w:szCs w:val="22"/>
              </w:rPr>
            </w:pPr>
          </w:p>
        </w:tc>
      </w:tr>
    </w:tbl>
    <w:p w14:paraId="28684A06" w14:textId="77777777" w:rsidR="00C33FE2" w:rsidRPr="00C33FE2" w:rsidRDefault="00C33FE2" w:rsidP="00C33FE2">
      <w:pPr>
        <w:rPr>
          <w:rFonts w:ascii="Arial" w:hAnsi="Arial" w:cs="Arial"/>
          <w:color w:val="000000" w:themeColor="text1"/>
          <w:sz w:val="22"/>
          <w:szCs w:val="22"/>
        </w:rPr>
      </w:pPr>
    </w:p>
    <w:p w14:paraId="43EC9522" w14:textId="77777777" w:rsidR="00C33FE2" w:rsidRPr="00C33FE2" w:rsidRDefault="00C33FE2" w:rsidP="00C33FE2">
      <w:pPr>
        <w:rPr>
          <w:rFonts w:ascii="Arial" w:hAnsi="Arial" w:cs="Arial"/>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8" w:space="0" w:color="F2F2F2" w:themeColor="background1" w:themeShade="F2"/>
          <w:insideV w:val="none" w:sz="0" w:space="0" w:color="auto"/>
        </w:tblBorders>
        <w:tblLook w:val="04A0" w:firstRow="1" w:lastRow="0" w:firstColumn="1" w:lastColumn="0" w:noHBand="0" w:noVBand="1"/>
      </w:tblPr>
      <w:tblGrid>
        <w:gridCol w:w="3960"/>
        <w:gridCol w:w="5400"/>
      </w:tblGrid>
      <w:tr w:rsidR="00C33FE2" w:rsidRPr="00C33FE2" w14:paraId="45F4B0D5" w14:textId="77777777" w:rsidTr="00BD5AFB">
        <w:tc>
          <w:tcPr>
            <w:tcW w:w="3960" w:type="dxa"/>
          </w:tcPr>
          <w:p w14:paraId="662201BB" w14:textId="77777777" w:rsidR="00C33FE2" w:rsidRPr="00C33FE2" w:rsidRDefault="00C33FE2" w:rsidP="00BD5AFB">
            <w:pPr>
              <w:ind w:right="-112"/>
              <w:rPr>
                <w:rFonts w:ascii="Arial" w:hAnsi="Arial" w:cs="Arial"/>
                <w:color w:val="000000" w:themeColor="text1"/>
                <w:sz w:val="22"/>
                <w:szCs w:val="22"/>
              </w:rPr>
            </w:pPr>
            <w:r w:rsidRPr="00C33FE2">
              <w:rPr>
                <w:rFonts w:ascii="Arial" w:hAnsi="Arial" w:cs="Arial"/>
                <w:color w:val="000000" w:themeColor="text1"/>
                <w:sz w:val="22"/>
                <w:szCs w:val="22"/>
              </w:rPr>
              <w:t>What is your connection to the community that you are serving? (Select all that apply):</w:t>
            </w:r>
          </w:p>
        </w:tc>
        <w:tc>
          <w:tcPr>
            <w:tcW w:w="5400" w:type="dxa"/>
            <w:shd w:val="clear" w:color="auto" w:fill="D9D9D9" w:themeFill="background1" w:themeFillShade="D9"/>
          </w:tcPr>
          <w:p w14:paraId="41A94E9B" w14:textId="77777777" w:rsidR="00C33FE2" w:rsidRPr="00C33FE2" w:rsidRDefault="00E77544" w:rsidP="00BD5AFB">
            <w:pPr>
              <w:rPr>
                <w:rFonts w:ascii="Arial" w:hAnsi="Arial" w:cs="Arial"/>
                <w:sz w:val="22"/>
                <w:szCs w:val="22"/>
              </w:rPr>
            </w:pPr>
            <w:sdt>
              <w:sdtPr>
                <w:rPr>
                  <w:rFonts w:ascii="Arial" w:hAnsi="Arial" w:cs="Arial"/>
                  <w:sz w:val="22"/>
                  <w:szCs w:val="22"/>
                </w:rPr>
                <w:id w:val="-1500266543"/>
                <w14:checkbox>
                  <w14:checked w14:val="0"/>
                  <w14:checkedState w14:val="2612" w14:font="MS Gothic"/>
                  <w14:uncheckedState w14:val="2610" w14:font="MS Gothic"/>
                </w14:checkbox>
              </w:sdtPr>
              <w:sdtEndPr/>
              <w:sdtContent>
                <w:r w:rsidR="00C33FE2" w:rsidRPr="00C33FE2">
                  <w:rPr>
                    <w:rFonts w:ascii="Segoe UI Symbol" w:eastAsia="MS Gothic" w:hAnsi="Segoe UI Symbol" w:cs="Segoe UI Symbol"/>
                    <w:sz w:val="22"/>
                    <w:szCs w:val="22"/>
                  </w:rPr>
                  <w:t>☐</w:t>
                </w:r>
              </w:sdtContent>
            </w:sdt>
            <w:r w:rsidR="00C33FE2" w:rsidRPr="00C33FE2">
              <w:rPr>
                <w:rFonts w:ascii="Arial" w:hAnsi="Arial" w:cs="Arial"/>
                <w:sz w:val="22"/>
                <w:szCs w:val="22"/>
              </w:rPr>
              <w:t xml:space="preserve"> Based in this area</w:t>
            </w:r>
          </w:p>
          <w:p w14:paraId="17396AD3" w14:textId="77777777" w:rsidR="00C33FE2" w:rsidRPr="00C33FE2" w:rsidRDefault="00E77544" w:rsidP="00BD5AFB">
            <w:pPr>
              <w:rPr>
                <w:rFonts w:ascii="Arial" w:hAnsi="Arial" w:cs="Arial"/>
                <w:sz w:val="22"/>
                <w:szCs w:val="22"/>
              </w:rPr>
            </w:pPr>
            <w:sdt>
              <w:sdtPr>
                <w:rPr>
                  <w:rFonts w:ascii="Arial" w:hAnsi="Arial" w:cs="Arial"/>
                  <w:sz w:val="22"/>
                  <w:szCs w:val="22"/>
                </w:rPr>
                <w:id w:val="-644512330"/>
                <w14:checkbox>
                  <w14:checked w14:val="0"/>
                  <w14:checkedState w14:val="2612" w14:font="MS Gothic"/>
                  <w14:uncheckedState w14:val="2610" w14:font="MS Gothic"/>
                </w14:checkbox>
              </w:sdtPr>
              <w:sdtEndPr/>
              <w:sdtContent>
                <w:r w:rsidR="00C33FE2" w:rsidRPr="00C33FE2">
                  <w:rPr>
                    <w:rFonts w:ascii="Segoe UI Symbol" w:eastAsia="MS Gothic" w:hAnsi="Segoe UI Symbol" w:cs="Segoe UI Symbol"/>
                    <w:sz w:val="22"/>
                    <w:szCs w:val="22"/>
                  </w:rPr>
                  <w:t>☐</w:t>
                </w:r>
              </w:sdtContent>
            </w:sdt>
            <w:r w:rsidR="00C33FE2" w:rsidRPr="00C33FE2">
              <w:rPr>
                <w:rFonts w:ascii="Arial" w:hAnsi="Arial" w:cs="Arial"/>
                <w:sz w:val="22"/>
                <w:szCs w:val="22"/>
              </w:rPr>
              <w:t xml:space="preserve"> Involvement of leaders from local community</w:t>
            </w:r>
          </w:p>
          <w:p w14:paraId="10C3E451" w14:textId="77777777" w:rsidR="00C33FE2" w:rsidRPr="00C33FE2" w:rsidRDefault="00E77544" w:rsidP="00BD5AFB">
            <w:pPr>
              <w:rPr>
                <w:rFonts w:ascii="Arial" w:hAnsi="Arial" w:cs="Arial"/>
                <w:sz w:val="22"/>
                <w:szCs w:val="22"/>
              </w:rPr>
            </w:pPr>
            <w:sdt>
              <w:sdtPr>
                <w:rPr>
                  <w:rFonts w:ascii="Arial" w:hAnsi="Arial" w:cs="Arial"/>
                  <w:sz w:val="22"/>
                  <w:szCs w:val="22"/>
                </w:rPr>
                <w:id w:val="2069752993"/>
                <w14:checkbox>
                  <w14:checked w14:val="0"/>
                  <w14:checkedState w14:val="2612" w14:font="MS Gothic"/>
                  <w14:uncheckedState w14:val="2610" w14:font="MS Gothic"/>
                </w14:checkbox>
              </w:sdtPr>
              <w:sdtEndPr/>
              <w:sdtContent>
                <w:r w:rsidR="00C33FE2" w:rsidRPr="00C33FE2">
                  <w:rPr>
                    <w:rFonts w:ascii="Segoe UI Symbol" w:eastAsia="MS Gothic" w:hAnsi="Segoe UI Symbol" w:cs="Segoe UI Symbol"/>
                    <w:sz w:val="22"/>
                    <w:szCs w:val="22"/>
                  </w:rPr>
                  <w:t>☐</w:t>
                </w:r>
              </w:sdtContent>
            </w:sdt>
            <w:r w:rsidR="00C33FE2" w:rsidRPr="00C33FE2">
              <w:rPr>
                <w:rFonts w:ascii="Arial" w:hAnsi="Arial" w:cs="Arial"/>
                <w:sz w:val="22"/>
                <w:szCs w:val="22"/>
              </w:rPr>
              <w:t xml:space="preserve"> Clients are based in this area</w:t>
            </w:r>
          </w:p>
          <w:p w14:paraId="461AABBA" w14:textId="77777777" w:rsidR="00C33FE2" w:rsidRPr="00C33FE2" w:rsidRDefault="00E77544" w:rsidP="00BD5AFB">
            <w:pPr>
              <w:rPr>
                <w:rFonts w:ascii="Arial" w:hAnsi="Arial" w:cs="Arial"/>
                <w:sz w:val="22"/>
                <w:szCs w:val="22"/>
              </w:rPr>
            </w:pPr>
            <w:sdt>
              <w:sdtPr>
                <w:rPr>
                  <w:rFonts w:ascii="Arial" w:hAnsi="Arial" w:cs="Arial"/>
                  <w:sz w:val="22"/>
                  <w:szCs w:val="22"/>
                </w:rPr>
                <w:id w:val="1069315145"/>
                <w14:checkbox>
                  <w14:checked w14:val="0"/>
                  <w14:checkedState w14:val="2612" w14:font="MS Gothic"/>
                  <w14:uncheckedState w14:val="2610" w14:font="MS Gothic"/>
                </w14:checkbox>
              </w:sdtPr>
              <w:sdtEndPr/>
              <w:sdtContent>
                <w:r w:rsidR="00C33FE2" w:rsidRPr="00C33FE2">
                  <w:rPr>
                    <w:rFonts w:ascii="Segoe UI Symbol" w:eastAsia="MS Gothic" w:hAnsi="Segoe UI Symbol" w:cs="Segoe UI Symbol"/>
                    <w:sz w:val="22"/>
                    <w:szCs w:val="22"/>
                  </w:rPr>
                  <w:t>☐</w:t>
                </w:r>
              </w:sdtContent>
            </w:sdt>
            <w:r w:rsidR="00C33FE2" w:rsidRPr="00C33FE2">
              <w:rPr>
                <w:rFonts w:ascii="Arial" w:hAnsi="Arial" w:cs="Arial"/>
                <w:sz w:val="22"/>
                <w:szCs w:val="22"/>
              </w:rPr>
              <w:t xml:space="preserve"> Mission to serve this specific area</w:t>
            </w:r>
          </w:p>
          <w:p w14:paraId="083AD02C" w14:textId="77777777" w:rsidR="00C33FE2" w:rsidRPr="00C33FE2" w:rsidRDefault="00E77544" w:rsidP="00BD5AFB">
            <w:pPr>
              <w:rPr>
                <w:rFonts w:ascii="Arial" w:hAnsi="Arial" w:cs="Arial"/>
                <w:sz w:val="22"/>
                <w:szCs w:val="22"/>
              </w:rPr>
            </w:pPr>
            <w:sdt>
              <w:sdtPr>
                <w:rPr>
                  <w:rFonts w:ascii="Arial" w:hAnsi="Arial" w:cs="Arial"/>
                  <w:sz w:val="22"/>
                  <w:szCs w:val="22"/>
                </w:rPr>
                <w:id w:val="722417901"/>
                <w14:checkbox>
                  <w14:checked w14:val="0"/>
                  <w14:checkedState w14:val="2612" w14:font="MS Gothic"/>
                  <w14:uncheckedState w14:val="2610" w14:font="MS Gothic"/>
                </w14:checkbox>
              </w:sdtPr>
              <w:sdtEndPr/>
              <w:sdtContent>
                <w:r w:rsidR="00C33FE2" w:rsidRPr="00C33FE2">
                  <w:rPr>
                    <w:rFonts w:ascii="Segoe UI Symbol" w:eastAsia="MS Gothic" w:hAnsi="Segoe UI Symbol" w:cs="Segoe UI Symbol"/>
                    <w:sz w:val="22"/>
                    <w:szCs w:val="22"/>
                  </w:rPr>
                  <w:t>☐</w:t>
                </w:r>
              </w:sdtContent>
            </w:sdt>
            <w:r w:rsidR="00C33FE2" w:rsidRPr="00C33FE2">
              <w:rPr>
                <w:rFonts w:ascii="Arial" w:hAnsi="Arial" w:cs="Arial"/>
                <w:sz w:val="22"/>
                <w:szCs w:val="22"/>
              </w:rPr>
              <w:t xml:space="preserve"> City/State/country-wide organization</w:t>
            </w:r>
          </w:p>
          <w:p w14:paraId="5350D40B" w14:textId="77777777" w:rsidR="00C33FE2" w:rsidRPr="00C33FE2" w:rsidRDefault="00E77544" w:rsidP="00BD5AFB">
            <w:pPr>
              <w:rPr>
                <w:rFonts w:ascii="Arial" w:hAnsi="Arial" w:cs="Arial"/>
                <w:sz w:val="22"/>
                <w:szCs w:val="22"/>
              </w:rPr>
            </w:pPr>
            <w:sdt>
              <w:sdtPr>
                <w:rPr>
                  <w:rFonts w:ascii="Arial" w:hAnsi="Arial" w:cs="Arial"/>
                  <w:sz w:val="22"/>
                  <w:szCs w:val="22"/>
                </w:rPr>
                <w:id w:val="-871460857"/>
                <w14:checkbox>
                  <w14:checked w14:val="0"/>
                  <w14:checkedState w14:val="2612" w14:font="MS Gothic"/>
                  <w14:uncheckedState w14:val="2610" w14:font="MS Gothic"/>
                </w14:checkbox>
              </w:sdtPr>
              <w:sdtEndPr/>
              <w:sdtContent>
                <w:r w:rsidR="00C33FE2" w:rsidRPr="00C33FE2">
                  <w:rPr>
                    <w:rFonts w:ascii="Segoe UI Symbol" w:eastAsia="MS Gothic" w:hAnsi="Segoe UI Symbol" w:cs="Segoe UI Symbol"/>
                    <w:sz w:val="22"/>
                    <w:szCs w:val="22"/>
                  </w:rPr>
                  <w:t>☐</w:t>
                </w:r>
              </w:sdtContent>
            </w:sdt>
            <w:r w:rsidR="00C33FE2" w:rsidRPr="00C33FE2">
              <w:rPr>
                <w:rFonts w:ascii="Arial" w:hAnsi="Arial" w:cs="Arial"/>
                <w:sz w:val="22"/>
                <w:szCs w:val="22"/>
              </w:rPr>
              <w:t xml:space="preserve"> Previous work in this area</w:t>
            </w:r>
          </w:p>
          <w:p w14:paraId="5EE37C57" w14:textId="77777777" w:rsidR="00C33FE2" w:rsidRPr="00C33FE2" w:rsidRDefault="00E77544" w:rsidP="00BD5AFB">
            <w:pPr>
              <w:rPr>
                <w:rFonts w:ascii="Arial" w:hAnsi="Arial" w:cs="Arial"/>
                <w:sz w:val="22"/>
                <w:szCs w:val="22"/>
              </w:rPr>
            </w:pPr>
            <w:sdt>
              <w:sdtPr>
                <w:rPr>
                  <w:rFonts w:ascii="Arial" w:hAnsi="Arial" w:cs="Arial"/>
                  <w:sz w:val="22"/>
                  <w:szCs w:val="22"/>
                </w:rPr>
                <w:id w:val="1820062361"/>
                <w14:checkbox>
                  <w14:checked w14:val="0"/>
                  <w14:checkedState w14:val="2612" w14:font="MS Gothic"/>
                  <w14:uncheckedState w14:val="2610" w14:font="MS Gothic"/>
                </w14:checkbox>
              </w:sdtPr>
              <w:sdtEndPr/>
              <w:sdtContent>
                <w:r w:rsidR="00C33FE2" w:rsidRPr="00C33FE2">
                  <w:rPr>
                    <w:rFonts w:ascii="Segoe UI Symbol" w:eastAsia="MS Gothic" w:hAnsi="Segoe UI Symbol" w:cs="Segoe UI Symbol"/>
                    <w:sz w:val="22"/>
                    <w:szCs w:val="22"/>
                  </w:rPr>
                  <w:t>☐</w:t>
                </w:r>
              </w:sdtContent>
            </w:sdt>
            <w:r w:rsidR="00C33FE2" w:rsidRPr="00C33FE2">
              <w:rPr>
                <w:rFonts w:ascii="Arial" w:hAnsi="Arial" w:cs="Arial"/>
                <w:sz w:val="22"/>
                <w:szCs w:val="22"/>
              </w:rPr>
              <w:t xml:space="preserve"> Other (</w:t>
            </w:r>
            <w:r w:rsidR="00C33FE2" w:rsidRPr="00C33FE2">
              <w:rPr>
                <w:rFonts w:ascii="Arial" w:hAnsi="Arial" w:cs="Arial"/>
                <w:i/>
                <w:sz w:val="22"/>
                <w:szCs w:val="22"/>
              </w:rPr>
              <w:t>please elaborate)</w:t>
            </w:r>
          </w:p>
          <w:p w14:paraId="58260758" w14:textId="77777777" w:rsidR="00C33FE2" w:rsidRPr="00C33FE2" w:rsidRDefault="00C33FE2" w:rsidP="00BD5AFB">
            <w:pPr>
              <w:rPr>
                <w:rFonts w:ascii="Arial" w:hAnsi="Arial" w:cs="Arial"/>
                <w:color w:val="000000" w:themeColor="text1"/>
                <w:sz w:val="22"/>
                <w:szCs w:val="22"/>
              </w:rPr>
            </w:pPr>
          </w:p>
        </w:tc>
      </w:tr>
    </w:tbl>
    <w:p w14:paraId="5730AA81" w14:textId="77777777" w:rsidR="00C33FE2" w:rsidRPr="00C33FE2" w:rsidRDefault="00C33FE2" w:rsidP="00C33FE2">
      <w:pPr>
        <w:rPr>
          <w:rFonts w:ascii="Arial" w:hAnsi="Arial" w:cs="Arial"/>
          <w:b/>
          <w:color w:val="000000" w:themeColor="text1"/>
          <w:sz w:val="22"/>
          <w:szCs w:val="22"/>
        </w:rPr>
      </w:pPr>
    </w:p>
    <w:p w14:paraId="0109E983" w14:textId="77777777" w:rsidR="00C33FE2" w:rsidRPr="00C33FE2" w:rsidRDefault="00C33FE2" w:rsidP="00C33FE2">
      <w:pPr>
        <w:pStyle w:val="ListParagraph"/>
        <w:numPr>
          <w:ilvl w:val="0"/>
          <w:numId w:val="14"/>
        </w:numPr>
        <w:spacing w:after="200" w:line="276" w:lineRule="auto"/>
        <w:rPr>
          <w:rFonts w:ascii="Arial" w:hAnsi="Arial" w:cs="Arial"/>
          <w:b/>
          <w:color w:val="000000" w:themeColor="text1"/>
          <w:sz w:val="22"/>
          <w:szCs w:val="22"/>
        </w:rPr>
      </w:pPr>
      <w:r w:rsidRPr="00C33FE2">
        <w:rPr>
          <w:rFonts w:ascii="Arial" w:hAnsi="Arial" w:cs="Arial"/>
          <w:b/>
          <w:color w:val="000000" w:themeColor="text1"/>
          <w:sz w:val="22"/>
          <w:szCs w:val="22"/>
        </w:rPr>
        <w:t xml:space="preserve">Project Information </w:t>
      </w:r>
      <w:r w:rsidRPr="00C33FE2">
        <w:rPr>
          <w:rFonts w:ascii="Arial" w:hAnsi="Arial" w:cs="Arial"/>
          <w:color w:val="000000" w:themeColor="text1"/>
          <w:sz w:val="22"/>
          <w:szCs w:val="22"/>
        </w:rPr>
        <w:t>(1-3 pages, not including attachments)</w:t>
      </w:r>
    </w:p>
    <w:tbl>
      <w:tblPr>
        <w:tblStyle w:val="TableGrid"/>
        <w:tblW w:w="0" w:type="auto"/>
        <w:tblBorders>
          <w:top w:val="none" w:sz="0" w:space="0" w:color="auto"/>
          <w:left w:val="none" w:sz="0" w:space="0" w:color="auto"/>
          <w:bottom w:val="none" w:sz="0" w:space="0" w:color="auto"/>
          <w:right w:val="none" w:sz="0" w:space="0" w:color="auto"/>
          <w:insideH w:val="single" w:sz="8" w:space="0" w:color="F2F2F2" w:themeColor="background1" w:themeShade="F2"/>
          <w:insideV w:val="none" w:sz="0" w:space="0" w:color="auto"/>
        </w:tblBorders>
        <w:tblLook w:val="04A0" w:firstRow="1" w:lastRow="0" w:firstColumn="1" w:lastColumn="0" w:noHBand="0" w:noVBand="1"/>
      </w:tblPr>
      <w:tblGrid>
        <w:gridCol w:w="2741"/>
        <w:gridCol w:w="3048"/>
        <w:gridCol w:w="3787"/>
      </w:tblGrid>
      <w:tr w:rsidR="00C33FE2" w:rsidRPr="00C33FE2" w14:paraId="37298744" w14:textId="77777777" w:rsidTr="00BD5AFB">
        <w:tc>
          <w:tcPr>
            <w:tcW w:w="2808" w:type="dxa"/>
          </w:tcPr>
          <w:p w14:paraId="7450077A" w14:textId="77777777" w:rsidR="00C33FE2" w:rsidRPr="00C33FE2" w:rsidRDefault="00C33FE2" w:rsidP="00BD5AFB">
            <w:pPr>
              <w:rPr>
                <w:rFonts w:ascii="Arial" w:hAnsi="Arial" w:cs="Arial"/>
                <w:color w:val="000000" w:themeColor="text1"/>
                <w:sz w:val="22"/>
                <w:szCs w:val="22"/>
              </w:rPr>
            </w:pPr>
            <w:r w:rsidRPr="00C33FE2">
              <w:rPr>
                <w:rFonts w:ascii="Arial" w:hAnsi="Arial" w:cs="Arial"/>
                <w:color w:val="000000" w:themeColor="text1"/>
                <w:sz w:val="22"/>
                <w:szCs w:val="22"/>
              </w:rPr>
              <w:t>Program/Project Title:</w:t>
            </w:r>
          </w:p>
        </w:tc>
        <w:tc>
          <w:tcPr>
            <w:tcW w:w="7290" w:type="dxa"/>
            <w:gridSpan w:val="2"/>
            <w:shd w:val="clear" w:color="auto" w:fill="D9D9D9" w:themeFill="background1" w:themeFillShade="D9"/>
          </w:tcPr>
          <w:p w14:paraId="3D3BB8B3" w14:textId="77777777" w:rsidR="00C33FE2" w:rsidRPr="00C33FE2" w:rsidRDefault="00C33FE2" w:rsidP="00BD5AFB">
            <w:pPr>
              <w:rPr>
                <w:rFonts w:ascii="Arial" w:hAnsi="Arial" w:cs="Arial"/>
                <w:color w:val="000000" w:themeColor="text1"/>
                <w:sz w:val="22"/>
                <w:szCs w:val="22"/>
              </w:rPr>
            </w:pPr>
          </w:p>
        </w:tc>
      </w:tr>
      <w:tr w:rsidR="00C33FE2" w:rsidRPr="00C33FE2" w14:paraId="2E4E4A6D" w14:textId="77777777" w:rsidTr="00BD5AFB">
        <w:tc>
          <w:tcPr>
            <w:tcW w:w="2808" w:type="dxa"/>
          </w:tcPr>
          <w:p w14:paraId="4F37062E" w14:textId="77777777" w:rsidR="00C33FE2" w:rsidRPr="00C33FE2" w:rsidRDefault="00C33FE2" w:rsidP="00BD5AFB">
            <w:pPr>
              <w:rPr>
                <w:rFonts w:ascii="Arial" w:hAnsi="Arial" w:cs="Arial"/>
                <w:color w:val="000000" w:themeColor="text1"/>
                <w:sz w:val="22"/>
                <w:szCs w:val="22"/>
              </w:rPr>
            </w:pPr>
            <w:r w:rsidRPr="00C33FE2">
              <w:rPr>
                <w:rFonts w:ascii="Arial" w:hAnsi="Arial" w:cs="Arial"/>
                <w:color w:val="000000" w:themeColor="text1"/>
                <w:sz w:val="22"/>
                <w:szCs w:val="22"/>
              </w:rPr>
              <w:t>Program/Project Director:</w:t>
            </w:r>
          </w:p>
        </w:tc>
        <w:tc>
          <w:tcPr>
            <w:tcW w:w="7290" w:type="dxa"/>
            <w:gridSpan w:val="2"/>
            <w:shd w:val="clear" w:color="auto" w:fill="D9D9D9" w:themeFill="background1" w:themeFillShade="D9"/>
          </w:tcPr>
          <w:p w14:paraId="0CF501AF" w14:textId="77777777" w:rsidR="00C33FE2" w:rsidRPr="00C33FE2" w:rsidRDefault="00C33FE2" w:rsidP="00BD5AFB">
            <w:pPr>
              <w:rPr>
                <w:rFonts w:ascii="Arial" w:hAnsi="Arial" w:cs="Arial"/>
                <w:color w:val="000000" w:themeColor="text1"/>
                <w:sz w:val="22"/>
                <w:szCs w:val="22"/>
              </w:rPr>
            </w:pPr>
          </w:p>
        </w:tc>
      </w:tr>
      <w:tr w:rsidR="00C33FE2" w:rsidRPr="00C33FE2" w14:paraId="1CC366DF" w14:textId="77777777" w:rsidTr="00BD5AFB">
        <w:tc>
          <w:tcPr>
            <w:tcW w:w="2808" w:type="dxa"/>
          </w:tcPr>
          <w:p w14:paraId="0C8A05C0" w14:textId="77777777" w:rsidR="00C33FE2" w:rsidRPr="00C33FE2" w:rsidRDefault="00C33FE2" w:rsidP="00BD5AFB">
            <w:pPr>
              <w:rPr>
                <w:rFonts w:ascii="Arial" w:hAnsi="Arial" w:cs="Arial"/>
                <w:color w:val="000000" w:themeColor="text1"/>
                <w:sz w:val="22"/>
                <w:szCs w:val="22"/>
              </w:rPr>
            </w:pPr>
            <w:r w:rsidRPr="00C33FE2">
              <w:rPr>
                <w:rFonts w:ascii="Arial" w:hAnsi="Arial" w:cs="Arial"/>
                <w:color w:val="000000" w:themeColor="text1"/>
                <w:sz w:val="22"/>
                <w:szCs w:val="22"/>
              </w:rPr>
              <w:t>Direct Phone Number:</w:t>
            </w:r>
          </w:p>
        </w:tc>
        <w:tc>
          <w:tcPr>
            <w:tcW w:w="7290" w:type="dxa"/>
            <w:gridSpan w:val="2"/>
            <w:shd w:val="clear" w:color="auto" w:fill="D9D9D9" w:themeFill="background1" w:themeFillShade="D9"/>
          </w:tcPr>
          <w:p w14:paraId="260B5B89" w14:textId="77777777" w:rsidR="00C33FE2" w:rsidRPr="00C33FE2" w:rsidRDefault="00C33FE2" w:rsidP="00BD5AFB">
            <w:pPr>
              <w:rPr>
                <w:rFonts w:ascii="Arial" w:hAnsi="Arial" w:cs="Arial"/>
                <w:color w:val="000000" w:themeColor="text1"/>
                <w:sz w:val="22"/>
                <w:szCs w:val="22"/>
              </w:rPr>
            </w:pPr>
          </w:p>
        </w:tc>
      </w:tr>
      <w:tr w:rsidR="00C33FE2" w:rsidRPr="00C33FE2" w14:paraId="09CB944A" w14:textId="77777777" w:rsidTr="00BD5AFB">
        <w:tc>
          <w:tcPr>
            <w:tcW w:w="2808" w:type="dxa"/>
          </w:tcPr>
          <w:p w14:paraId="0F4E3329" w14:textId="77777777" w:rsidR="00C33FE2" w:rsidRPr="00C33FE2" w:rsidRDefault="00C33FE2" w:rsidP="00BD5AFB">
            <w:pPr>
              <w:rPr>
                <w:rFonts w:ascii="Arial" w:hAnsi="Arial" w:cs="Arial"/>
                <w:color w:val="000000" w:themeColor="text1"/>
                <w:sz w:val="22"/>
                <w:szCs w:val="22"/>
              </w:rPr>
            </w:pPr>
            <w:r w:rsidRPr="00C33FE2">
              <w:rPr>
                <w:rFonts w:ascii="Arial" w:hAnsi="Arial" w:cs="Arial"/>
                <w:color w:val="000000" w:themeColor="text1"/>
                <w:sz w:val="22"/>
                <w:szCs w:val="22"/>
              </w:rPr>
              <w:t>Total Amount Requested:</w:t>
            </w:r>
          </w:p>
        </w:tc>
        <w:tc>
          <w:tcPr>
            <w:tcW w:w="7290" w:type="dxa"/>
            <w:gridSpan w:val="2"/>
            <w:shd w:val="clear" w:color="auto" w:fill="D9D9D9" w:themeFill="background1" w:themeFillShade="D9"/>
          </w:tcPr>
          <w:p w14:paraId="460D5D92" w14:textId="77777777" w:rsidR="00C33FE2" w:rsidRPr="00C33FE2" w:rsidRDefault="00C33FE2" w:rsidP="00BD5AFB">
            <w:pPr>
              <w:rPr>
                <w:rFonts w:ascii="Arial" w:hAnsi="Arial" w:cs="Arial"/>
                <w:color w:val="000000" w:themeColor="text1"/>
                <w:sz w:val="22"/>
                <w:szCs w:val="22"/>
              </w:rPr>
            </w:pPr>
          </w:p>
        </w:tc>
      </w:tr>
      <w:tr w:rsidR="00C33FE2" w:rsidRPr="00C33FE2" w14:paraId="31C2BE33" w14:textId="77777777" w:rsidTr="00BD5AFB">
        <w:tc>
          <w:tcPr>
            <w:tcW w:w="2808" w:type="dxa"/>
          </w:tcPr>
          <w:p w14:paraId="6204A416" w14:textId="77777777" w:rsidR="00C33FE2" w:rsidRPr="00C33FE2" w:rsidRDefault="00C33FE2" w:rsidP="00BD5AFB">
            <w:pPr>
              <w:rPr>
                <w:rFonts w:ascii="Arial" w:hAnsi="Arial" w:cs="Arial"/>
                <w:color w:val="000000" w:themeColor="text1"/>
                <w:sz w:val="22"/>
                <w:szCs w:val="22"/>
              </w:rPr>
            </w:pPr>
            <w:r w:rsidRPr="00C33FE2">
              <w:rPr>
                <w:rFonts w:ascii="Arial" w:hAnsi="Arial" w:cs="Arial"/>
                <w:color w:val="000000" w:themeColor="text1"/>
                <w:sz w:val="22"/>
                <w:szCs w:val="22"/>
              </w:rPr>
              <w:t>Proposed Grant Period:</w:t>
            </w:r>
          </w:p>
        </w:tc>
        <w:tc>
          <w:tcPr>
            <w:tcW w:w="3249" w:type="dxa"/>
            <w:shd w:val="clear" w:color="auto" w:fill="D9D9D9" w:themeFill="background1" w:themeFillShade="D9"/>
          </w:tcPr>
          <w:p w14:paraId="6717CB96" w14:textId="77777777" w:rsidR="00C33FE2" w:rsidRPr="00C33FE2" w:rsidRDefault="00C33FE2" w:rsidP="00BD5AFB">
            <w:pPr>
              <w:rPr>
                <w:rFonts w:ascii="Arial" w:hAnsi="Arial" w:cs="Arial"/>
                <w:color w:val="000000" w:themeColor="text1"/>
                <w:sz w:val="22"/>
                <w:szCs w:val="22"/>
              </w:rPr>
            </w:pPr>
          </w:p>
        </w:tc>
        <w:tc>
          <w:tcPr>
            <w:tcW w:w="4041" w:type="dxa"/>
            <w:shd w:val="clear" w:color="auto" w:fill="D9D9D9" w:themeFill="background1" w:themeFillShade="D9"/>
          </w:tcPr>
          <w:p w14:paraId="16EA3367" w14:textId="77777777" w:rsidR="00C33FE2" w:rsidRPr="00C33FE2" w:rsidRDefault="00C33FE2" w:rsidP="00BD5AFB">
            <w:pPr>
              <w:rPr>
                <w:rFonts w:ascii="Arial" w:hAnsi="Arial" w:cs="Arial"/>
                <w:color w:val="000000" w:themeColor="text1"/>
                <w:sz w:val="22"/>
                <w:szCs w:val="22"/>
              </w:rPr>
            </w:pPr>
          </w:p>
        </w:tc>
      </w:tr>
      <w:tr w:rsidR="008336BF" w:rsidRPr="00C33FE2" w14:paraId="221A7AC2" w14:textId="77777777" w:rsidTr="00BD5AFB">
        <w:tc>
          <w:tcPr>
            <w:tcW w:w="2808" w:type="dxa"/>
          </w:tcPr>
          <w:p w14:paraId="5C3C08FA" w14:textId="7E194865" w:rsidR="008336BF" w:rsidRPr="00C33FE2" w:rsidRDefault="008336BF" w:rsidP="00D66FF6">
            <w:pPr>
              <w:tabs>
                <w:tab w:val="right" w:pos="2525"/>
              </w:tabs>
              <w:rPr>
                <w:rFonts w:ascii="Arial" w:hAnsi="Arial" w:cs="Arial"/>
                <w:color w:val="000000" w:themeColor="text1"/>
                <w:sz w:val="22"/>
                <w:szCs w:val="22"/>
              </w:rPr>
            </w:pPr>
            <w:r>
              <w:rPr>
                <w:rFonts w:ascii="Arial" w:hAnsi="Arial" w:cs="Arial"/>
                <w:color w:val="000000" w:themeColor="text1"/>
                <w:sz w:val="22"/>
                <w:szCs w:val="22"/>
              </w:rPr>
              <w:t>Targeted Communities:</w:t>
            </w:r>
          </w:p>
        </w:tc>
        <w:tc>
          <w:tcPr>
            <w:tcW w:w="3249" w:type="dxa"/>
            <w:shd w:val="clear" w:color="auto" w:fill="D9D9D9" w:themeFill="background1" w:themeFillShade="D9"/>
          </w:tcPr>
          <w:p w14:paraId="063140C1" w14:textId="77777777" w:rsidR="008336BF" w:rsidRPr="00C33FE2" w:rsidRDefault="008336BF" w:rsidP="00BD5AFB">
            <w:pPr>
              <w:rPr>
                <w:rFonts w:ascii="Arial" w:hAnsi="Arial" w:cs="Arial"/>
                <w:color w:val="000000" w:themeColor="text1"/>
                <w:sz w:val="22"/>
                <w:szCs w:val="22"/>
              </w:rPr>
            </w:pPr>
          </w:p>
        </w:tc>
        <w:tc>
          <w:tcPr>
            <w:tcW w:w="4041" w:type="dxa"/>
            <w:shd w:val="clear" w:color="auto" w:fill="D9D9D9" w:themeFill="background1" w:themeFillShade="D9"/>
          </w:tcPr>
          <w:p w14:paraId="2A8DEF1A" w14:textId="77777777" w:rsidR="008336BF" w:rsidRPr="00C33FE2" w:rsidRDefault="008336BF" w:rsidP="00BD5AFB">
            <w:pPr>
              <w:rPr>
                <w:rFonts w:ascii="Arial" w:hAnsi="Arial" w:cs="Arial"/>
                <w:color w:val="000000" w:themeColor="text1"/>
                <w:sz w:val="22"/>
                <w:szCs w:val="22"/>
              </w:rPr>
            </w:pPr>
          </w:p>
        </w:tc>
      </w:tr>
    </w:tbl>
    <w:p w14:paraId="170784D2" w14:textId="77777777" w:rsidR="00C33FE2" w:rsidRPr="00C33FE2" w:rsidRDefault="00C33FE2" w:rsidP="00C33FE2">
      <w:pPr>
        <w:pStyle w:val="NoSpacing"/>
        <w:rPr>
          <w:rFonts w:ascii="Arial" w:hAnsi="Arial" w:cs="Arial"/>
          <w:color w:val="000000" w:themeColor="text1"/>
        </w:rPr>
      </w:pPr>
    </w:p>
    <w:p w14:paraId="167F1B0C" w14:textId="77777777" w:rsidR="00C33FE2" w:rsidRPr="00C33FE2" w:rsidRDefault="00C33FE2" w:rsidP="00C33FE2">
      <w:pPr>
        <w:rPr>
          <w:rFonts w:ascii="Arial" w:hAnsi="Arial" w:cs="Arial"/>
          <w:color w:val="000000" w:themeColor="text1"/>
          <w:sz w:val="22"/>
          <w:szCs w:val="22"/>
        </w:rPr>
      </w:pPr>
    </w:p>
    <w:p w14:paraId="253D5C06" w14:textId="77777777" w:rsidR="00C33FE2" w:rsidRPr="00C33FE2" w:rsidRDefault="00C33FE2" w:rsidP="00C33FE2">
      <w:pPr>
        <w:pStyle w:val="ListParagraph"/>
        <w:numPr>
          <w:ilvl w:val="0"/>
          <w:numId w:val="23"/>
        </w:numPr>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t>How does your request for funding fulfill the Louisiana Disaster Recovery Alliance’s philosophy as outlined in the Grant-making Guidelines?</w:t>
      </w:r>
    </w:p>
    <w:p w14:paraId="3E0022A7" w14:textId="77777777" w:rsidR="00C33FE2" w:rsidRPr="00C33FE2" w:rsidRDefault="00C33FE2" w:rsidP="00C33FE2">
      <w:pPr>
        <w:pBdr>
          <w:top w:val="single" w:sz="8" w:space="1" w:color="F2F2F2" w:themeColor="background1" w:themeShade="F2"/>
          <w:left w:val="single" w:sz="8" w:space="4" w:color="F2F2F2" w:themeColor="background1" w:themeShade="F2"/>
          <w:bottom w:val="single" w:sz="8" w:space="1" w:color="F2F2F2" w:themeColor="background1" w:themeShade="F2"/>
          <w:right w:val="single" w:sz="8" w:space="4" w:color="F2F2F2" w:themeColor="background1" w:themeShade="F2"/>
        </w:pBdr>
        <w:shd w:val="clear" w:color="auto" w:fill="D9D9D9" w:themeFill="background1" w:themeFillShade="D9"/>
        <w:rPr>
          <w:rFonts w:ascii="Arial" w:hAnsi="Arial" w:cs="Arial"/>
          <w:color w:val="000000" w:themeColor="text1"/>
          <w:sz w:val="22"/>
          <w:szCs w:val="22"/>
        </w:rPr>
      </w:pPr>
      <w:r w:rsidRPr="00C33FE2">
        <w:rPr>
          <w:rFonts w:ascii="Arial" w:hAnsi="Arial" w:cs="Arial"/>
          <w:color w:val="000000" w:themeColor="text1"/>
          <w:sz w:val="22"/>
          <w:szCs w:val="22"/>
        </w:rPr>
        <w:t xml:space="preserve"> </w:t>
      </w:r>
    </w:p>
    <w:p w14:paraId="263E3DA8" w14:textId="77777777" w:rsidR="00C33FE2" w:rsidRPr="00C33FE2" w:rsidRDefault="00C33FE2" w:rsidP="00C33FE2">
      <w:pPr>
        <w:pStyle w:val="ListParagraph"/>
        <w:spacing w:after="200"/>
        <w:rPr>
          <w:rFonts w:ascii="Arial" w:hAnsi="Arial" w:cs="Arial"/>
          <w:color w:val="000000" w:themeColor="text1"/>
          <w:sz w:val="22"/>
          <w:szCs w:val="22"/>
        </w:rPr>
      </w:pPr>
    </w:p>
    <w:p w14:paraId="3CD01978" w14:textId="77777777" w:rsidR="00C33FE2" w:rsidRPr="00C33FE2" w:rsidRDefault="00C33FE2" w:rsidP="00C33FE2">
      <w:pPr>
        <w:pStyle w:val="ListParagraph"/>
        <w:numPr>
          <w:ilvl w:val="0"/>
          <w:numId w:val="23"/>
        </w:numPr>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t>Describe the disaster-affected community your organization plans to serve through this program/project. Include information on the population, geographies, and number of people your organization intends to reach.</w:t>
      </w:r>
    </w:p>
    <w:p w14:paraId="166DD65B" w14:textId="77777777" w:rsidR="00C33FE2" w:rsidRPr="00C33FE2" w:rsidRDefault="00C33FE2" w:rsidP="00C33FE2">
      <w:pPr>
        <w:pBdr>
          <w:top w:val="single" w:sz="8" w:space="1" w:color="F2F2F2" w:themeColor="background1" w:themeShade="F2"/>
          <w:left w:val="single" w:sz="8" w:space="4" w:color="F2F2F2" w:themeColor="background1" w:themeShade="F2"/>
          <w:bottom w:val="single" w:sz="8" w:space="1" w:color="F2F2F2" w:themeColor="background1" w:themeShade="F2"/>
          <w:right w:val="single" w:sz="8" w:space="4" w:color="F2F2F2" w:themeColor="background1" w:themeShade="F2"/>
        </w:pBdr>
        <w:shd w:val="clear" w:color="auto" w:fill="D9D9D9" w:themeFill="background1" w:themeFillShade="D9"/>
        <w:rPr>
          <w:rFonts w:ascii="Arial" w:hAnsi="Arial" w:cs="Arial"/>
          <w:color w:val="000000" w:themeColor="text1"/>
          <w:sz w:val="22"/>
          <w:szCs w:val="22"/>
        </w:rPr>
      </w:pPr>
    </w:p>
    <w:p w14:paraId="0EC518A9" w14:textId="77777777" w:rsidR="00C33FE2" w:rsidRPr="00C33FE2" w:rsidRDefault="00C33FE2" w:rsidP="00C33FE2">
      <w:pPr>
        <w:pStyle w:val="ListParagraph"/>
        <w:rPr>
          <w:rFonts w:ascii="Arial" w:hAnsi="Arial" w:cs="Arial"/>
          <w:color w:val="000000" w:themeColor="text1"/>
          <w:sz w:val="22"/>
          <w:szCs w:val="22"/>
        </w:rPr>
      </w:pPr>
    </w:p>
    <w:p w14:paraId="3A4FB654" w14:textId="77777777" w:rsidR="00C33FE2" w:rsidRPr="00C33FE2" w:rsidRDefault="00C33FE2" w:rsidP="00C33FE2">
      <w:pPr>
        <w:pStyle w:val="ListParagraph"/>
        <w:numPr>
          <w:ilvl w:val="0"/>
          <w:numId w:val="23"/>
        </w:numPr>
        <w:shd w:val="clear" w:color="auto" w:fill="FFFFFF" w:themeFill="background1"/>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t>Describe the project’s activities, goals, objectives, and expected outcomes as they relate to the needs described above. How will your project support long-term recovery?</w:t>
      </w:r>
    </w:p>
    <w:p w14:paraId="1F12916E" w14:textId="77777777" w:rsidR="00C33FE2" w:rsidRPr="00C33FE2" w:rsidRDefault="00C33FE2" w:rsidP="00C33FE2">
      <w:pPr>
        <w:pBdr>
          <w:top w:val="single" w:sz="8" w:space="1" w:color="F2F2F2" w:themeColor="background1" w:themeShade="F2"/>
          <w:left w:val="single" w:sz="8" w:space="4" w:color="F2F2F2" w:themeColor="background1" w:themeShade="F2"/>
          <w:bottom w:val="single" w:sz="8" w:space="1" w:color="F2F2F2" w:themeColor="background1" w:themeShade="F2"/>
          <w:right w:val="single" w:sz="8" w:space="4" w:color="F2F2F2" w:themeColor="background1" w:themeShade="F2"/>
        </w:pBdr>
        <w:shd w:val="clear" w:color="auto" w:fill="D9D9D9" w:themeFill="background1" w:themeFillShade="D9"/>
        <w:rPr>
          <w:rFonts w:ascii="Arial" w:hAnsi="Arial" w:cs="Arial"/>
          <w:color w:val="000000" w:themeColor="text1"/>
          <w:sz w:val="22"/>
          <w:szCs w:val="22"/>
        </w:rPr>
      </w:pPr>
    </w:p>
    <w:p w14:paraId="2661E56E" w14:textId="77777777" w:rsidR="00C33FE2" w:rsidRPr="00C33FE2" w:rsidRDefault="00C33FE2" w:rsidP="00C33FE2">
      <w:pPr>
        <w:pStyle w:val="ListParagraph"/>
        <w:rPr>
          <w:rFonts w:ascii="Arial" w:hAnsi="Arial" w:cs="Arial"/>
          <w:color w:val="000000" w:themeColor="text1"/>
          <w:sz w:val="22"/>
          <w:szCs w:val="22"/>
        </w:rPr>
      </w:pPr>
    </w:p>
    <w:p w14:paraId="14AB76D8" w14:textId="77777777" w:rsidR="00C33FE2" w:rsidRPr="00C33FE2" w:rsidRDefault="00C33FE2" w:rsidP="00C33FE2">
      <w:pPr>
        <w:pStyle w:val="ListParagraph"/>
        <w:numPr>
          <w:ilvl w:val="0"/>
          <w:numId w:val="23"/>
        </w:numPr>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t>Attach a project budget detailing how LDRA monies would be allocated for this work.</w:t>
      </w:r>
    </w:p>
    <w:p w14:paraId="10FAF3B2" w14:textId="77777777" w:rsidR="00C33FE2" w:rsidRPr="00C33FE2" w:rsidRDefault="00C33FE2" w:rsidP="00C33FE2">
      <w:pPr>
        <w:pBdr>
          <w:top w:val="single" w:sz="8" w:space="1" w:color="F2F2F2" w:themeColor="background1" w:themeShade="F2"/>
          <w:left w:val="single" w:sz="8" w:space="4" w:color="F2F2F2" w:themeColor="background1" w:themeShade="F2"/>
          <w:bottom w:val="single" w:sz="8" w:space="1" w:color="F2F2F2" w:themeColor="background1" w:themeShade="F2"/>
          <w:right w:val="single" w:sz="8" w:space="4" w:color="F2F2F2" w:themeColor="background1" w:themeShade="F2"/>
        </w:pBdr>
        <w:shd w:val="clear" w:color="auto" w:fill="D9D9D9" w:themeFill="background1" w:themeFillShade="D9"/>
        <w:rPr>
          <w:rFonts w:ascii="Arial" w:hAnsi="Arial" w:cs="Arial"/>
          <w:color w:val="000000" w:themeColor="text1"/>
          <w:sz w:val="22"/>
          <w:szCs w:val="22"/>
        </w:rPr>
      </w:pPr>
    </w:p>
    <w:p w14:paraId="0663A220" w14:textId="77777777" w:rsidR="00C33FE2" w:rsidRPr="00C33FE2" w:rsidRDefault="00C33FE2" w:rsidP="00C33FE2">
      <w:pPr>
        <w:pStyle w:val="ListParagraph"/>
        <w:rPr>
          <w:rFonts w:ascii="Arial" w:hAnsi="Arial" w:cs="Arial"/>
          <w:color w:val="000000" w:themeColor="text1"/>
          <w:sz w:val="22"/>
          <w:szCs w:val="22"/>
        </w:rPr>
      </w:pPr>
    </w:p>
    <w:p w14:paraId="374F4A6A" w14:textId="77777777" w:rsidR="00C33FE2" w:rsidRPr="00C33FE2" w:rsidRDefault="00C33FE2" w:rsidP="00C33FE2">
      <w:pPr>
        <w:pStyle w:val="ListParagraph"/>
        <w:numPr>
          <w:ilvl w:val="0"/>
          <w:numId w:val="23"/>
        </w:numPr>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t>How will you measure the success of this project? If available, please attach an evaluation plan/design.</w:t>
      </w:r>
    </w:p>
    <w:p w14:paraId="77E6A576" w14:textId="77777777" w:rsidR="00C33FE2" w:rsidRPr="00C33FE2" w:rsidRDefault="00C33FE2" w:rsidP="00C33FE2">
      <w:pPr>
        <w:pBdr>
          <w:top w:val="single" w:sz="8" w:space="1" w:color="F2F2F2" w:themeColor="background1" w:themeShade="F2"/>
          <w:left w:val="single" w:sz="8" w:space="4" w:color="F2F2F2" w:themeColor="background1" w:themeShade="F2"/>
          <w:bottom w:val="single" w:sz="8" w:space="1" w:color="F2F2F2" w:themeColor="background1" w:themeShade="F2"/>
          <w:right w:val="single" w:sz="8" w:space="4" w:color="F2F2F2" w:themeColor="background1" w:themeShade="F2"/>
        </w:pBdr>
        <w:shd w:val="clear" w:color="auto" w:fill="D9D9D9" w:themeFill="background1" w:themeFillShade="D9"/>
        <w:tabs>
          <w:tab w:val="left" w:pos="5432"/>
        </w:tabs>
        <w:rPr>
          <w:rFonts w:ascii="Arial" w:hAnsi="Arial" w:cs="Arial"/>
          <w:color w:val="000000" w:themeColor="text1"/>
          <w:sz w:val="22"/>
          <w:szCs w:val="22"/>
        </w:rPr>
      </w:pPr>
    </w:p>
    <w:p w14:paraId="6666A1B7" w14:textId="77777777" w:rsidR="00C33FE2" w:rsidRPr="00C33FE2" w:rsidRDefault="00C33FE2" w:rsidP="00C33FE2">
      <w:pPr>
        <w:pStyle w:val="ListParagraph"/>
        <w:rPr>
          <w:rFonts w:ascii="Arial" w:hAnsi="Arial" w:cs="Arial"/>
          <w:color w:val="000000" w:themeColor="text1"/>
          <w:sz w:val="22"/>
          <w:szCs w:val="22"/>
        </w:rPr>
      </w:pPr>
    </w:p>
    <w:p w14:paraId="0A56E172" w14:textId="77777777" w:rsidR="00C33FE2" w:rsidRPr="00C33FE2" w:rsidRDefault="00C33FE2" w:rsidP="00C33FE2">
      <w:pPr>
        <w:pStyle w:val="ListParagraph"/>
        <w:numPr>
          <w:ilvl w:val="0"/>
          <w:numId w:val="23"/>
        </w:numPr>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lastRenderedPageBreak/>
        <w:t>Will a grant from the Louisiana Disaster Recovery Alliance help leverage additional funds in this area (or, have you applied for or received funds from other organizations for this project)?</w:t>
      </w:r>
    </w:p>
    <w:p w14:paraId="42137E79" w14:textId="77777777" w:rsidR="00C33FE2" w:rsidRPr="00C33FE2" w:rsidRDefault="00C33FE2" w:rsidP="00C33FE2">
      <w:pPr>
        <w:pBdr>
          <w:top w:val="single" w:sz="8" w:space="1" w:color="F2F2F2" w:themeColor="background1" w:themeShade="F2"/>
          <w:left w:val="single" w:sz="8" w:space="4" w:color="F2F2F2" w:themeColor="background1" w:themeShade="F2"/>
          <w:bottom w:val="single" w:sz="8" w:space="1" w:color="F2F2F2" w:themeColor="background1" w:themeShade="F2"/>
          <w:right w:val="single" w:sz="8" w:space="4" w:color="F2F2F2" w:themeColor="background1" w:themeShade="F2"/>
        </w:pBdr>
        <w:shd w:val="clear" w:color="auto" w:fill="D9D9D9" w:themeFill="background1" w:themeFillShade="D9"/>
        <w:tabs>
          <w:tab w:val="left" w:pos="5432"/>
        </w:tabs>
        <w:rPr>
          <w:rFonts w:ascii="Arial" w:hAnsi="Arial" w:cs="Arial"/>
          <w:color w:val="000000" w:themeColor="text1"/>
          <w:sz w:val="22"/>
          <w:szCs w:val="22"/>
        </w:rPr>
      </w:pPr>
    </w:p>
    <w:p w14:paraId="00E7BA4F" w14:textId="77777777" w:rsidR="00C33FE2" w:rsidRPr="00C33FE2" w:rsidRDefault="00C33FE2" w:rsidP="00C33FE2">
      <w:pPr>
        <w:pStyle w:val="ListParagraph"/>
        <w:rPr>
          <w:rFonts w:ascii="Arial" w:hAnsi="Arial" w:cs="Arial"/>
          <w:color w:val="000000" w:themeColor="text1"/>
          <w:sz w:val="22"/>
          <w:szCs w:val="22"/>
        </w:rPr>
      </w:pPr>
    </w:p>
    <w:p w14:paraId="54E30DB6" w14:textId="77777777" w:rsidR="00C33FE2" w:rsidRPr="00C33FE2" w:rsidRDefault="00C33FE2" w:rsidP="00C33FE2">
      <w:pPr>
        <w:pStyle w:val="ListParagraph"/>
        <w:numPr>
          <w:ilvl w:val="0"/>
          <w:numId w:val="14"/>
        </w:numPr>
        <w:spacing w:after="200" w:line="276" w:lineRule="auto"/>
        <w:rPr>
          <w:rFonts w:ascii="Arial" w:hAnsi="Arial" w:cs="Arial"/>
          <w:b/>
          <w:color w:val="000000" w:themeColor="text1"/>
          <w:sz w:val="22"/>
          <w:szCs w:val="22"/>
        </w:rPr>
      </w:pPr>
      <w:r w:rsidRPr="00C33FE2">
        <w:rPr>
          <w:rFonts w:ascii="Arial" w:hAnsi="Arial" w:cs="Arial"/>
          <w:b/>
          <w:color w:val="000000" w:themeColor="text1"/>
          <w:sz w:val="22"/>
          <w:szCs w:val="22"/>
        </w:rPr>
        <w:t>Authorization</w:t>
      </w:r>
    </w:p>
    <w:p w14:paraId="2591F4FC" w14:textId="77777777" w:rsidR="00C33FE2" w:rsidRPr="00C33FE2" w:rsidRDefault="00C33FE2" w:rsidP="00C33FE2">
      <w:pPr>
        <w:rPr>
          <w:rFonts w:ascii="Arial" w:hAnsi="Arial" w:cs="Arial"/>
          <w:color w:val="000000" w:themeColor="text1"/>
          <w:sz w:val="22"/>
          <w:szCs w:val="22"/>
        </w:rPr>
      </w:pPr>
      <w:r w:rsidRPr="00C33FE2">
        <w:rPr>
          <w:rFonts w:ascii="Arial" w:hAnsi="Arial" w:cs="Arial"/>
          <w:color w:val="000000" w:themeColor="text1"/>
          <w:sz w:val="22"/>
          <w:szCs w:val="22"/>
        </w:rPr>
        <w:t xml:space="preserve">By submitting this request to the Foundation on behalf of the Executive Director/CEO/President of the organization named above, I, as the primary contact for this application, attest that all relevant staff and/or Board Members have reviewed this application and the information is accurate and complete.   </w:t>
      </w:r>
    </w:p>
    <w:p w14:paraId="6B701BC5" w14:textId="77777777" w:rsidR="00C33FE2" w:rsidRPr="00C33FE2" w:rsidRDefault="00C33FE2" w:rsidP="00C33FE2">
      <w:pPr>
        <w:rPr>
          <w:rFonts w:ascii="Arial" w:hAnsi="Arial" w:cs="Arial"/>
          <w:color w:val="000000" w:themeColor="text1"/>
          <w:sz w:val="22"/>
          <w:szCs w:val="22"/>
        </w:rPr>
      </w:pPr>
    </w:p>
    <w:p w14:paraId="46E6458F" w14:textId="77777777" w:rsidR="00C33FE2" w:rsidRPr="00C33FE2" w:rsidRDefault="00C33FE2" w:rsidP="00C33FE2">
      <w:pPr>
        <w:rPr>
          <w:rFonts w:ascii="Arial" w:hAnsi="Arial" w:cs="Arial"/>
          <w:b/>
          <w:color w:val="000000" w:themeColor="text1"/>
          <w:sz w:val="22"/>
          <w:szCs w:val="22"/>
        </w:rPr>
      </w:pPr>
      <w:r w:rsidRPr="00C33FE2">
        <w:rPr>
          <w:rFonts w:ascii="Arial" w:hAnsi="Arial" w:cs="Arial"/>
          <w:b/>
          <w:color w:val="000000" w:themeColor="text1"/>
          <w:sz w:val="22"/>
          <w:szCs w:val="22"/>
        </w:rPr>
        <w:fldChar w:fldCharType="begin">
          <w:ffData>
            <w:name w:val="Check22"/>
            <w:enabled/>
            <w:calcOnExit w:val="0"/>
            <w:checkBox>
              <w:sizeAuto/>
              <w:default w:val="0"/>
            </w:checkBox>
          </w:ffData>
        </w:fldChar>
      </w:r>
      <w:bookmarkStart w:id="1" w:name="Check22"/>
      <w:r w:rsidRPr="00C33FE2">
        <w:rPr>
          <w:rFonts w:ascii="Arial" w:hAnsi="Arial" w:cs="Arial"/>
          <w:b/>
          <w:color w:val="000000" w:themeColor="text1"/>
          <w:sz w:val="22"/>
          <w:szCs w:val="22"/>
        </w:rPr>
        <w:instrText xml:space="preserve"> FORMCHECKBOX </w:instrText>
      </w:r>
      <w:r w:rsidR="00E77544">
        <w:rPr>
          <w:rFonts w:ascii="Arial" w:hAnsi="Arial" w:cs="Arial"/>
          <w:b/>
          <w:color w:val="000000" w:themeColor="text1"/>
          <w:sz w:val="22"/>
          <w:szCs w:val="22"/>
        </w:rPr>
      </w:r>
      <w:r w:rsidR="00E77544">
        <w:rPr>
          <w:rFonts w:ascii="Arial" w:hAnsi="Arial" w:cs="Arial"/>
          <w:b/>
          <w:color w:val="000000" w:themeColor="text1"/>
          <w:sz w:val="22"/>
          <w:szCs w:val="22"/>
        </w:rPr>
        <w:fldChar w:fldCharType="separate"/>
      </w:r>
      <w:r w:rsidRPr="00C33FE2">
        <w:rPr>
          <w:rFonts w:ascii="Arial" w:hAnsi="Arial" w:cs="Arial"/>
          <w:b/>
          <w:color w:val="000000" w:themeColor="text1"/>
          <w:sz w:val="22"/>
          <w:szCs w:val="22"/>
        </w:rPr>
        <w:fldChar w:fldCharType="end"/>
      </w:r>
      <w:bookmarkEnd w:id="1"/>
      <w:r w:rsidRPr="00C33FE2">
        <w:rPr>
          <w:rFonts w:ascii="Arial" w:hAnsi="Arial" w:cs="Arial"/>
          <w:b/>
          <w:color w:val="000000" w:themeColor="text1"/>
          <w:sz w:val="22"/>
          <w:szCs w:val="22"/>
        </w:rPr>
        <w:t xml:space="preserve"> Yes</w:t>
      </w:r>
      <w:r w:rsidRPr="00C33FE2">
        <w:rPr>
          <w:rFonts w:ascii="Arial" w:hAnsi="Arial" w:cs="Arial"/>
          <w:b/>
          <w:color w:val="000000" w:themeColor="text1"/>
          <w:sz w:val="22"/>
          <w:szCs w:val="22"/>
        </w:rPr>
        <w:tab/>
      </w:r>
      <w:r w:rsidRPr="00C33FE2">
        <w:rPr>
          <w:rFonts w:ascii="Arial" w:hAnsi="Arial" w:cs="Arial"/>
          <w:b/>
          <w:color w:val="000000" w:themeColor="text1"/>
          <w:sz w:val="22"/>
          <w:szCs w:val="22"/>
        </w:rPr>
        <w:fldChar w:fldCharType="begin">
          <w:ffData>
            <w:name w:val="Check23"/>
            <w:enabled/>
            <w:calcOnExit w:val="0"/>
            <w:checkBox>
              <w:sizeAuto/>
              <w:default w:val="0"/>
            </w:checkBox>
          </w:ffData>
        </w:fldChar>
      </w:r>
      <w:bookmarkStart w:id="2" w:name="Check23"/>
      <w:r w:rsidRPr="00C33FE2">
        <w:rPr>
          <w:rFonts w:ascii="Arial" w:hAnsi="Arial" w:cs="Arial"/>
          <w:b/>
          <w:color w:val="000000" w:themeColor="text1"/>
          <w:sz w:val="22"/>
          <w:szCs w:val="22"/>
        </w:rPr>
        <w:instrText xml:space="preserve"> FORMCHECKBOX </w:instrText>
      </w:r>
      <w:r w:rsidR="00E77544">
        <w:rPr>
          <w:rFonts w:ascii="Arial" w:hAnsi="Arial" w:cs="Arial"/>
          <w:b/>
          <w:color w:val="000000" w:themeColor="text1"/>
          <w:sz w:val="22"/>
          <w:szCs w:val="22"/>
        </w:rPr>
      </w:r>
      <w:r w:rsidR="00E77544">
        <w:rPr>
          <w:rFonts w:ascii="Arial" w:hAnsi="Arial" w:cs="Arial"/>
          <w:b/>
          <w:color w:val="000000" w:themeColor="text1"/>
          <w:sz w:val="22"/>
          <w:szCs w:val="22"/>
        </w:rPr>
        <w:fldChar w:fldCharType="separate"/>
      </w:r>
      <w:r w:rsidRPr="00C33FE2">
        <w:rPr>
          <w:rFonts w:ascii="Arial" w:hAnsi="Arial" w:cs="Arial"/>
          <w:b/>
          <w:color w:val="000000" w:themeColor="text1"/>
          <w:sz w:val="22"/>
          <w:szCs w:val="22"/>
        </w:rPr>
        <w:fldChar w:fldCharType="end"/>
      </w:r>
      <w:bookmarkEnd w:id="2"/>
      <w:r w:rsidRPr="00C33FE2">
        <w:rPr>
          <w:rFonts w:ascii="Arial" w:hAnsi="Arial" w:cs="Arial"/>
          <w:b/>
          <w:color w:val="000000" w:themeColor="text1"/>
          <w:sz w:val="22"/>
          <w:szCs w:val="22"/>
        </w:rPr>
        <w:t xml:space="preserve"> No</w:t>
      </w:r>
    </w:p>
    <w:p w14:paraId="0B07557F" w14:textId="77777777" w:rsidR="00C33FE2" w:rsidRPr="00C33FE2" w:rsidRDefault="00C33FE2" w:rsidP="00C33FE2">
      <w:pPr>
        <w:rPr>
          <w:rFonts w:ascii="Arial" w:hAnsi="Arial" w:cs="Arial"/>
          <w:b/>
          <w:color w:val="000000" w:themeColor="text1"/>
          <w:sz w:val="22"/>
          <w:szCs w:val="22"/>
        </w:rPr>
      </w:pPr>
    </w:p>
    <w:p w14:paraId="336794BF" w14:textId="77777777" w:rsidR="00C33FE2" w:rsidRPr="00C33FE2" w:rsidRDefault="00C33FE2" w:rsidP="00C33FE2">
      <w:pPr>
        <w:pStyle w:val="ListParagraph"/>
        <w:numPr>
          <w:ilvl w:val="0"/>
          <w:numId w:val="14"/>
        </w:numPr>
        <w:spacing w:after="200" w:line="276" w:lineRule="auto"/>
        <w:rPr>
          <w:rFonts w:ascii="Arial" w:hAnsi="Arial" w:cs="Arial"/>
          <w:b/>
          <w:color w:val="000000" w:themeColor="text1"/>
          <w:sz w:val="22"/>
          <w:szCs w:val="22"/>
        </w:rPr>
      </w:pPr>
      <w:r w:rsidRPr="00C33FE2">
        <w:rPr>
          <w:rFonts w:ascii="Arial" w:hAnsi="Arial" w:cs="Arial"/>
          <w:b/>
          <w:color w:val="000000" w:themeColor="text1"/>
          <w:sz w:val="22"/>
          <w:szCs w:val="22"/>
        </w:rPr>
        <w:t>Required Attachments</w:t>
      </w:r>
    </w:p>
    <w:p w14:paraId="27C2324A" w14:textId="77777777" w:rsidR="00C33FE2" w:rsidRPr="00C33FE2" w:rsidRDefault="00C33FE2" w:rsidP="00C33FE2">
      <w:pPr>
        <w:rPr>
          <w:rFonts w:ascii="Arial" w:hAnsi="Arial" w:cs="Arial"/>
          <w:i/>
          <w:color w:val="000000" w:themeColor="text1"/>
          <w:sz w:val="22"/>
          <w:szCs w:val="22"/>
        </w:rPr>
      </w:pPr>
      <w:r w:rsidRPr="00C33FE2">
        <w:rPr>
          <w:rFonts w:ascii="Arial" w:hAnsi="Arial" w:cs="Arial"/>
          <w:i/>
          <w:color w:val="000000" w:themeColor="text1"/>
          <w:sz w:val="22"/>
          <w:szCs w:val="22"/>
        </w:rPr>
        <w:t xml:space="preserve">To be submitted via email as attachments to this application. </w:t>
      </w:r>
    </w:p>
    <w:p w14:paraId="600FFE9F" w14:textId="77777777" w:rsidR="00C33FE2" w:rsidRPr="00C33FE2" w:rsidRDefault="00C33FE2" w:rsidP="00C33FE2">
      <w:pPr>
        <w:rPr>
          <w:rFonts w:ascii="Arial" w:hAnsi="Arial" w:cs="Arial"/>
          <w:i/>
          <w:color w:val="000000" w:themeColor="text1"/>
          <w:sz w:val="22"/>
          <w:szCs w:val="22"/>
        </w:rPr>
      </w:pPr>
    </w:p>
    <w:p w14:paraId="60A80D60" w14:textId="77777777" w:rsidR="00C33FE2" w:rsidRPr="00C33FE2" w:rsidRDefault="00C33FE2" w:rsidP="00C33FE2">
      <w:pPr>
        <w:rPr>
          <w:rFonts w:ascii="Arial" w:hAnsi="Arial" w:cs="Arial"/>
          <w:color w:val="000000" w:themeColor="text1"/>
          <w:sz w:val="22"/>
          <w:szCs w:val="22"/>
        </w:rPr>
      </w:pPr>
      <w:r w:rsidRPr="00C33FE2">
        <w:rPr>
          <w:rFonts w:ascii="Arial" w:hAnsi="Arial" w:cs="Arial"/>
          <w:color w:val="000000" w:themeColor="text1"/>
          <w:sz w:val="22"/>
          <w:szCs w:val="22"/>
        </w:rPr>
        <w:t>All applicants must provide the following:</w:t>
      </w:r>
    </w:p>
    <w:p w14:paraId="2A160021" w14:textId="77777777" w:rsidR="00C33FE2" w:rsidRPr="00C33FE2" w:rsidRDefault="00C33FE2" w:rsidP="00C33FE2">
      <w:pPr>
        <w:pStyle w:val="ListParagraph"/>
        <w:numPr>
          <w:ilvl w:val="0"/>
          <w:numId w:val="24"/>
        </w:numPr>
        <w:shd w:val="clear" w:color="auto" w:fill="FFFFFF" w:themeFill="background1"/>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t>Project Budget (board-approved)</w:t>
      </w:r>
    </w:p>
    <w:p w14:paraId="290FCD2E" w14:textId="77777777" w:rsidR="00C33FE2" w:rsidRPr="00C33FE2" w:rsidRDefault="00C33FE2" w:rsidP="00C33FE2">
      <w:pPr>
        <w:pStyle w:val="ListParagraph"/>
        <w:numPr>
          <w:ilvl w:val="0"/>
          <w:numId w:val="24"/>
        </w:numPr>
        <w:shd w:val="clear" w:color="auto" w:fill="FFFFFF" w:themeFill="background1"/>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t>Board roster</w:t>
      </w:r>
    </w:p>
    <w:p w14:paraId="5E3F135C" w14:textId="77777777" w:rsidR="00C33FE2" w:rsidRPr="00C33FE2" w:rsidRDefault="00C33FE2" w:rsidP="00C33FE2">
      <w:pPr>
        <w:pStyle w:val="ListParagraph"/>
        <w:numPr>
          <w:ilvl w:val="0"/>
          <w:numId w:val="21"/>
        </w:numPr>
        <w:shd w:val="clear" w:color="auto" w:fill="FFFFFF" w:themeFill="background1"/>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t>Most recently audited financial statement or latest financial report</w:t>
      </w:r>
    </w:p>
    <w:p w14:paraId="34D68C5C" w14:textId="77777777" w:rsidR="00C33FE2" w:rsidRPr="00C33FE2" w:rsidRDefault="00C33FE2" w:rsidP="00C33FE2">
      <w:pPr>
        <w:pStyle w:val="ListParagraph"/>
        <w:numPr>
          <w:ilvl w:val="0"/>
          <w:numId w:val="21"/>
        </w:numPr>
        <w:shd w:val="clear" w:color="auto" w:fill="FFFFFF" w:themeFill="background1"/>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t>W9</w:t>
      </w:r>
    </w:p>
    <w:p w14:paraId="25D37A64" w14:textId="77777777" w:rsidR="00C33FE2" w:rsidRPr="00C33FE2" w:rsidRDefault="00C33FE2" w:rsidP="00C33FE2">
      <w:pPr>
        <w:pStyle w:val="ListParagraph"/>
        <w:numPr>
          <w:ilvl w:val="0"/>
          <w:numId w:val="21"/>
        </w:numPr>
        <w:shd w:val="clear" w:color="auto" w:fill="FFFFFF" w:themeFill="background1"/>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t>990</w:t>
      </w:r>
    </w:p>
    <w:p w14:paraId="3D0B276B" w14:textId="77777777" w:rsidR="00C33FE2" w:rsidRPr="00C33FE2" w:rsidRDefault="00C33FE2" w:rsidP="00C33FE2">
      <w:pPr>
        <w:pStyle w:val="ListParagraph"/>
        <w:numPr>
          <w:ilvl w:val="0"/>
          <w:numId w:val="21"/>
        </w:numPr>
        <w:shd w:val="clear" w:color="auto" w:fill="FFFFFF" w:themeFill="background1"/>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t>501c3 determination letter from the U.S. Internal Revenue Service</w:t>
      </w:r>
    </w:p>
    <w:p w14:paraId="6FF40C95" w14:textId="77777777" w:rsidR="00C33FE2" w:rsidRPr="00C33FE2" w:rsidRDefault="00C33FE2" w:rsidP="00C33FE2">
      <w:pPr>
        <w:pStyle w:val="ListParagraph"/>
        <w:numPr>
          <w:ilvl w:val="0"/>
          <w:numId w:val="21"/>
        </w:numPr>
        <w:shd w:val="clear" w:color="auto" w:fill="FFFFFF" w:themeFill="background1"/>
        <w:spacing w:after="200" w:line="276" w:lineRule="auto"/>
        <w:rPr>
          <w:rFonts w:ascii="Arial" w:hAnsi="Arial" w:cs="Arial"/>
          <w:color w:val="000000" w:themeColor="text1"/>
          <w:sz w:val="22"/>
          <w:szCs w:val="22"/>
        </w:rPr>
      </w:pPr>
      <w:r w:rsidRPr="00C33FE2">
        <w:rPr>
          <w:rFonts w:ascii="Arial" w:hAnsi="Arial" w:cs="Arial"/>
          <w:color w:val="000000" w:themeColor="text1"/>
          <w:sz w:val="22"/>
          <w:szCs w:val="22"/>
        </w:rPr>
        <w:t>Additional documents can be requested at the discretion of the LDRA Grantmaking Committee</w:t>
      </w:r>
    </w:p>
    <w:p w14:paraId="165033DA" w14:textId="64B1911A" w:rsidR="00C33FE2" w:rsidRPr="00C33FE2" w:rsidRDefault="00C33FE2" w:rsidP="00C33FE2">
      <w:pPr>
        <w:rPr>
          <w:rFonts w:ascii="Arial" w:hAnsi="Arial" w:cs="Arial"/>
          <w:sz w:val="22"/>
          <w:szCs w:val="22"/>
        </w:rPr>
      </w:pPr>
      <w:r w:rsidRPr="00C33FE2">
        <w:rPr>
          <w:rFonts w:ascii="Arial" w:hAnsi="Arial" w:cs="Arial"/>
          <w:b/>
          <w:color w:val="000000" w:themeColor="text1"/>
          <w:sz w:val="22"/>
          <w:szCs w:val="22"/>
        </w:rPr>
        <w:t>NOTE</w:t>
      </w:r>
      <w:r w:rsidRPr="00C33FE2">
        <w:rPr>
          <w:rFonts w:ascii="Arial" w:hAnsi="Arial" w:cs="Arial"/>
          <w:color w:val="000000" w:themeColor="text1"/>
          <w:sz w:val="22"/>
          <w:szCs w:val="22"/>
        </w:rPr>
        <w:t>:  If any of the above is available on GuideStar or elsewhere online, simply provide the link to GuideStar or provide web address for that item.</w:t>
      </w:r>
    </w:p>
    <w:sectPr w:rsidR="00C33FE2" w:rsidRPr="00C33FE2" w:rsidSect="00D600B8">
      <w:headerReference w:type="default" r:id="rId12"/>
      <w:footerReference w:type="even" r:id="rId13"/>
      <w:footerReference w:type="default" r:id="rId14"/>
      <w:headerReference w:type="first" r:id="rId15"/>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F07C7" w14:textId="77777777" w:rsidR="00E77544" w:rsidRDefault="00E77544" w:rsidP="004222C3">
      <w:r>
        <w:separator/>
      </w:r>
    </w:p>
  </w:endnote>
  <w:endnote w:type="continuationSeparator" w:id="0">
    <w:p w14:paraId="606C2FAF" w14:textId="77777777" w:rsidR="00E77544" w:rsidRDefault="00E77544" w:rsidP="004222C3">
      <w:r>
        <w:continuationSeparator/>
      </w:r>
    </w:p>
  </w:endnote>
  <w:endnote w:type="continuationNotice" w:id="1">
    <w:p w14:paraId="6B4890B8" w14:textId="77777777" w:rsidR="00E77544" w:rsidRDefault="00E77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EA35" w14:textId="77777777" w:rsidR="008E5263" w:rsidRDefault="008E5263" w:rsidP="00187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B0D23" w14:textId="77777777" w:rsidR="008E5263" w:rsidRDefault="008E5263" w:rsidP="00422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0165" w14:textId="0DCF7289" w:rsidR="008E5263" w:rsidRPr="002D2806" w:rsidRDefault="008E5263" w:rsidP="004222C3">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00099" w14:textId="77777777" w:rsidR="00E77544" w:rsidRDefault="00E77544" w:rsidP="004222C3">
      <w:r>
        <w:separator/>
      </w:r>
    </w:p>
  </w:footnote>
  <w:footnote w:type="continuationSeparator" w:id="0">
    <w:p w14:paraId="14BA0555" w14:textId="77777777" w:rsidR="00E77544" w:rsidRDefault="00E77544" w:rsidP="004222C3">
      <w:r>
        <w:continuationSeparator/>
      </w:r>
    </w:p>
  </w:footnote>
  <w:footnote w:type="continuationNotice" w:id="1">
    <w:p w14:paraId="1257DEFB" w14:textId="77777777" w:rsidR="00E77544" w:rsidRDefault="00E77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BD71" w14:textId="77777777" w:rsidR="00FE2B5B" w:rsidRDefault="00FE2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9A53" w14:textId="53D4F2DB" w:rsidR="008E5263" w:rsidRDefault="008E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39F"/>
    <w:multiLevelType w:val="hybridMultilevel"/>
    <w:tmpl w:val="B32666DE"/>
    <w:lvl w:ilvl="0" w:tplc="A92A61E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A7BC6"/>
    <w:multiLevelType w:val="hybridMultilevel"/>
    <w:tmpl w:val="089CAE08"/>
    <w:lvl w:ilvl="0" w:tplc="A4EC7AC0">
      <w:start w:val="1"/>
      <w:numFmt w:val="upperRoman"/>
      <w:lvlText w:val="%1."/>
      <w:lvlJc w:val="left"/>
      <w:pPr>
        <w:ind w:left="1080" w:hanging="720"/>
      </w:pPr>
      <w:rPr>
        <w:rFonts w:hint="default"/>
        <w:color w:val="17365D" w:themeColor="text2" w:themeShade="BF"/>
      </w:rPr>
    </w:lvl>
    <w:lvl w:ilvl="1" w:tplc="CFA0EB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055A4"/>
    <w:multiLevelType w:val="hybridMultilevel"/>
    <w:tmpl w:val="B196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34E6"/>
    <w:multiLevelType w:val="hybridMultilevel"/>
    <w:tmpl w:val="1D9C586A"/>
    <w:lvl w:ilvl="0" w:tplc="B890DEC6">
      <w:start w:val="1"/>
      <w:numFmt w:val="bullet"/>
      <w:lvlText w:val=""/>
      <w:lvlJc w:val="left"/>
      <w:pPr>
        <w:ind w:left="1080" w:hanging="360"/>
      </w:pPr>
      <w:rPr>
        <w:rFonts w:ascii="Symbol" w:hAnsi="Symbol" w:hint="default"/>
      </w:rPr>
    </w:lvl>
    <w:lvl w:ilvl="1" w:tplc="54E2F1D6">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925C14"/>
    <w:multiLevelType w:val="hybridMultilevel"/>
    <w:tmpl w:val="0DACDF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8E27F4"/>
    <w:multiLevelType w:val="hybridMultilevel"/>
    <w:tmpl w:val="1D26AF5A"/>
    <w:lvl w:ilvl="0" w:tplc="83303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B2051"/>
    <w:multiLevelType w:val="hybridMultilevel"/>
    <w:tmpl w:val="17765BDE"/>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531433"/>
    <w:multiLevelType w:val="hybridMultilevel"/>
    <w:tmpl w:val="304AD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496B4F"/>
    <w:multiLevelType w:val="hybridMultilevel"/>
    <w:tmpl w:val="02EE9F78"/>
    <w:lvl w:ilvl="0" w:tplc="8330358A">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AE6AFF"/>
    <w:multiLevelType w:val="hybridMultilevel"/>
    <w:tmpl w:val="C9B0E450"/>
    <w:lvl w:ilvl="0" w:tplc="B890DEC6">
      <w:start w:val="1"/>
      <w:numFmt w:val="bullet"/>
      <w:lvlText w:val=""/>
      <w:lvlJc w:val="left"/>
      <w:pPr>
        <w:ind w:left="1080" w:hanging="360"/>
      </w:pPr>
      <w:rPr>
        <w:rFonts w:ascii="Symbol" w:hAnsi="Symbol" w:hint="default"/>
      </w:rPr>
    </w:lvl>
    <w:lvl w:ilvl="1" w:tplc="54E2F1D6">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0F76A3"/>
    <w:multiLevelType w:val="hybridMultilevel"/>
    <w:tmpl w:val="6DEA057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0C6593"/>
    <w:multiLevelType w:val="hybridMultilevel"/>
    <w:tmpl w:val="12A24860"/>
    <w:lvl w:ilvl="0" w:tplc="8330358A">
      <w:start w:val="1"/>
      <w:numFmt w:val="upperLetter"/>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866A02"/>
    <w:multiLevelType w:val="hybridMultilevel"/>
    <w:tmpl w:val="38963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5676D2"/>
    <w:multiLevelType w:val="hybridMultilevel"/>
    <w:tmpl w:val="5ED0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F0BA5"/>
    <w:multiLevelType w:val="hybridMultilevel"/>
    <w:tmpl w:val="9BF6D55E"/>
    <w:lvl w:ilvl="0" w:tplc="10223F14">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D12D7"/>
    <w:multiLevelType w:val="hybridMultilevel"/>
    <w:tmpl w:val="E3A6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37D97"/>
    <w:multiLevelType w:val="hybridMultilevel"/>
    <w:tmpl w:val="BC5A7D70"/>
    <w:lvl w:ilvl="0" w:tplc="08587F36">
      <w:start w:val="1317"/>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E43B2"/>
    <w:multiLevelType w:val="hybridMultilevel"/>
    <w:tmpl w:val="98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F4EF9"/>
    <w:multiLevelType w:val="hybridMultilevel"/>
    <w:tmpl w:val="2B26A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23780"/>
    <w:multiLevelType w:val="hybridMultilevel"/>
    <w:tmpl w:val="976A58D0"/>
    <w:lvl w:ilvl="0" w:tplc="84867FF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F0E35B3"/>
    <w:multiLevelType w:val="hybridMultilevel"/>
    <w:tmpl w:val="328E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11CFB"/>
    <w:multiLevelType w:val="hybridMultilevel"/>
    <w:tmpl w:val="DA96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B7234"/>
    <w:multiLevelType w:val="hybridMultilevel"/>
    <w:tmpl w:val="26FC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816E7"/>
    <w:multiLevelType w:val="hybridMultilevel"/>
    <w:tmpl w:val="7F1A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14"/>
  </w:num>
  <w:num w:numId="5">
    <w:abstractNumId w:val="16"/>
  </w:num>
  <w:num w:numId="6">
    <w:abstractNumId w:val="20"/>
  </w:num>
  <w:num w:numId="7">
    <w:abstractNumId w:val="19"/>
  </w:num>
  <w:num w:numId="8">
    <w:abstractNumId w:val="22"/>
  </w:num>
  <w:num w:numId="9">
    <w:abstractNumId w:val="23"/>
  </w:num>
  <w:num w:numId="10">
    <w:abstractNumId w:val="21"/>
  </w:num>
  <w:num w:numId="11">
    <w:abstractNumId w:val="15"/>
  </w:num>
  <w:num w:numId="12">
    <w:abstractNumId w:val="7"/>
  </w:num>
  <w:num w:numId="13">
    <w:abstractNumId w:val="12"/>
  </w:num>
  <w:num w:numId="14">
    <w:abstractNumId w:val="1"/>
  </w:num>
  <w:num w:numId="15">
    <w:abstractNumId w:val="5"/>
  </w:num>
  <w:num w:numId="16">
    <w:abstractNumId w:val="11"/>
  </w:num>
  <w:num w:numId="17">
    <w:abstractNumId w:val="8"/>
  </w:num>
  <w:num w:numId="18">
    <w:abstractNumId w:val="6"/>
  </w:num>
  <w:num w:numId="19">
    <w:abstractNumId w:val="4"/>
  </w:num>
  <w:num w:numId="20">
    <w:abstractNumId w:val="2"/>
  </w:num>
  <w:num w:numId="21">
    <w:abstractNumId w:val="9"/>
  </w:num>
  <w:num w:numId="22">
    <w:abstractNumId w:val="10"/>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FF5"/>
    <w:rsid w:val="00004181"/>
    <w:rsid w:val="00005CDF"/>
    <w:rsid w:val="00005D6C"/>
    <w:rsid w:val="00006765"/>
    <w:rsid w:val="0001259A"/>
    <w:rsid w:val="000206B6"/>
    <w:rsid w:val="00025362"/>
    <w:rsid w:val="00025448"/>
    <w:rsid w:val="00026B04"/>
    <w:rsid w:val="00027C53"/>
    <w:rsid w:val="000330FA"/>
    <w:rsid w:val="00035BDA"/>
    <w:rsid w:val="000413C4"/>
    <w:rsid w:val="00042B58"/>
    <w:rsid w:val="00042C6A"/>
    <w:rsid w:val="000508AF"/>
    <w:rsid w:val="00052D63"/>
    <w:rsid w:val="00053FD5"/>
    <w:rsid w:val="00054CFF"/>
    <w:rsid w:val="000601BD"/>
    <w:rsid w:val="00063985"/>
    <w:rsid w:val="0006627F"/>
    <w:rsid w:val="0008114C"/>
    <w:rsid w:val="00085FF5"/>
    <w:rsid w:val="00086376"/>
    <w:rsid w:val="000A06BF"/>
    <w:rsid w:val="000A0E46"/>
    <w:rsid w:val="000B1AE2"/>
    <w:rsid w:val="000B35AA"/>
    <w:rsid w:val="000B4734"/>
    <w:rsid w:val="000C07ED"/>
    <w:rsid w:val="000C154E"/>
    <w:rsid w:val="000C1B33"/>
    <w:rsid w:val="000C34FE"/>
    <w:rsid w:val="000C6B23"/>
    <w:rsid w:val="000D01D7"/>
    <w:rsid w:val="000D5708"/>
    <w:rsid w:val="000F35A5"/>
    <w:rsid w:val="000F36D7"/>
    <w:rsid w:val="000F687E"/>
    <w:rsid w:val="001003BA"/>
    <w:rsid w:val="00100621"/>
    <w:rsid w:val="00100E02"/>
    <w:rsid w:val="001013CF"/>
    <w:rsid w:val="00116979"/>
    <w:rsid w:val="00117904"/>
    <w:rsid w:val="0012104E"/>
    <w:rsid w:val="00124B45"/>
    <w:rsid w:val="00126D1A"/>
    <w:rsid w:val="001366AD"/>
    <w:rsid w:val="001379E1"/>
    <w:rsid w:val="001412D7"/>
    <w:rsid w:val="00143E05"/>
    <w:rsid w:val="001458BE"/>
    <w:rsid w:val="001714B2"/>
    <w:rsid w:val="0017248B"/>
    <w:rsid w:val="0017432D"/>
    <w:rsid w:val="00174564"/>
    <w:rsid w:val="00177361"/>
    <w:rsid w:val="001815DA"/>
    <w:rsid w:val="00181866"/>
    <w:rsid w:val="001830FB"/>
    <w:rsid w:val="00185ED6"/>
    <w:rsid w:val="001870F0"/>
    <w:rsid w:val="00187256"/>
    <w:rsid w:val="00190D86"/>
    <w:rsid w:val="00197564"/>
    <w:rsid w:val="001A3322"/>
    <w:rsid w:val="001B21C2"/>
    <w:rsid w:val="001B33DD"/>
    <w:rsid w:val="001B4EE9"/>
    <w:rsid w:val="001C31C1"/>
    <w:rsid w:val="001D3560"/>
    <w:rsid w:val="001E04CB"/>
    <w:rsid w:val="001E15AA"/>
    <w:rsid w:val="001E2A22"/>
    <w:rsid w:val="001E3EB5"/>
    <w:rsid w:val="001E61F2"/>
    <w:rsid w:val="001F07D2"/>
    <w:rsid w:val="002074F1"/>
    <w:rsid w:val="00225354"/>
    <w:rsid w:val="0022739B"/>
    <w:rsid w:val="00236801"/>
    <w:rsid w:val="00242A1B"/>
    <w:rsid w:val="00245E64"/>
    <w:rsid w:val="00250916"/>
    <w:rsid w:val="002522E1"/>
    <w:rsid w:val="00256006"/>
    <w:rsid w:val="00262F4D"/>
    <w:rsid w:val="0027042E"/>
    <w:rsid w:val="00271BDB"/>
    <w:rsid w:val="0027675E"/>
    <w:rsid w:val="0028399D"/>
    <w:rsid w:val="00284562"/>
    <w:rsid w:val="00295313"/>
    <w:rsid w:val="002958D5"/>
    <w:rsid w:val="00297752"/>
    <w:rsid w:val="002B26C6"/>
    <w:rsid w:val="002B54E8"/>
    <w:rsid w:val="002B7A87"/>
    <w:rsid w:val="002C6969"/>
    <w:rsid w:val="002D2806"/>
    <w:rsid w:val="002D29B1"/>
    <w:rsid w:val="002D2A47"/>
    <w:rsid w:val="002D6BAF"/>
    <w:rsid w:val="002D78D0"/>
    <w:rsid w:val="002E564D"/>
    <w:rsid w:val="002E75D9"/>
    <w:rsid w:val="002F27EE"/>
    <w:rsid w:val="002F3394"/>
    <w:rsid w:val="002F58F9"/>
    <w:rsid w:val="00302248"/>
    <w:rsid w:val="0030422C"/>
    <w:rsid w:val="00307699"/>
    <w:rsid w:val="00314790"/>
    <w:rsid w:val="00320138"/>
    <w:rsid w:val="003207ED"/>
    <w:rsid w:val="00331164"/>
    <w:rsid w:val="0033407C"/>
    <w:rsid w:val="00335042"/>
    <w:rsid w:val="00335EDF"/>
    <w:rsid w:val="00343C4C"/>
    <w:rsid w:val="00363D50"/>
    <w:rsid w:val="00365474"/>
    <w:rsid w:val="00375DF3"/>
    <w:rsid w:val="003763FB"/>
    <w:rsid w:val="0037667F"/>
    <w:rsid w:val="0038252E"/>
    <w:rsid w:val="0038354D"/>
    <w:rsid w:val="00391462"/>
    <w:rsid w:val="00392061"/>
    <w:rsid w:val="00395DB2"/>
    <w:rsid w:val="00396F6F"/>
    <w:rsid w:val="003A0B5C"/>
    <w:rsid w:val="003A0D60"/>
    <w:rsid w:val="003A0F0A"/>
    <w:rsid w:val="003C2A6A"/>
    <w:rsid w:val="003D1C2E"/>
    <w:rsid w:val="003D3E70"/>
    <w:rsid w:val="003D7EDF"/>
    <w:rsid w:val="003E5D25"/>
    <w:rsid w:val="003F5DF4"/>
    <w:rsid w:val="004008FB"/>
    <w:rsid w:val="00401A7E"/>
    <w:rsid w:val="0040640C"/>
    <w:rsid w:val="004115E0"/>
    <w:rsid w:val="004120A0"/>
    <w:rsid w:val="00414CEA"/>
    <w:rsid w:val="004222C3"/>
    <w:rsid w:val="00426810"/>
    <w:rsid w:val="00433ABB"/>
    <w:rsid w:val="0043603D"/>
    <w:rsid w:val="00440ABD"/>
    <w:rsid w:val="0044239A"/>
    <w:rsid w:val="004467A1"/>
    <w:rsid w:val="00451AB5"/>
    <w:rsid w:val="00454136"/>
    <w:rsid w:val="00460729"/>
    <w:rsid w:val="0046354F"/>
    <w:rsid w:val="00466CE3"/>
    <w:rsid w:val="004A0584"/>
    <w:rsid w:val="004A0C2C"/>
    <w:rsid w:val="004A1547"/>
    <w:rsid w:val="004A4BD5"/>
    <w:rsid w:val="004A785B"/>
    <w:rsid w:val="004A7D9B"/>
    <w:rsid w:val="004B521D"/>
    <w:rsid w:val="004C16B0"/>
    <w:rsid w:val="004C1840"/>
    <w:rsid w:val="004D6791"/>
    <w:rsid w:val="004D6DE7"/>
    <w:rsid w:val="004E3B0A"/>
    <w:rsid w:val="004F0719"/>
    <w:rsid w:val="004F50BC"/>
    <w:rsid w:val="004F6494"/>
    <w:rsid w:val="004F7E84"/>
    <w:rsid w:val="005016CD"/>
    <w:rsid w:val="00505776"/>
    <w:rsid w:val="00506C11"/>
    <w:rsid w:val="00510F76"/>
    <w:rsid w:val="00524CF5"/>
    <w:rsid w:val="005278F2"/>
    <w:rsid w:val="00531184"/>
    <w:rsid w:val="00537FB6"/>
    <w:rsid w:val="00540397"/>
    <w:rsid w:val="0054506D"/>
    <w:rsid w:val="005503DB"/>
    <w:rsid w:val="00571BE9"/>
    <w:rsid w:val="00571CAC"/>
    <w:rsid w:val="005732CE"/>
    <w:rsid w:val="00574309"/>
    <w:rsid w:val="005757C4"/>
    <w:rsid w:val="00575C00"/>
    <w:rsid w:val="0057638D"/>
    <w:rsid w:val="00576D68"/>
    <w:rsid w:val="0058080D"/>
    <w:rsid w:val="005865FA"/>
    <w:rsid w:val="00591F4F"/>
    <w:rsid w:val="005A1C60"/>
    <w:rsid w:val="005A450C"/>
    <w:rsid w:val="005C7128"/>
    <w:rsid w:val="005D3D96"/>
    <w:rsid w:val="005D3E02"/>
    <w:rsid w:val="005E4A05"/>
    <w:rsid w:val="005E717A"/>
    <w:rsid w:val="005F0161"/>
    <w:rsid w:val="005F781D"/>
    <w:rsid w:val="00624FD7"/>
    <w:rsid w:val="0063154F"/>
    <w:rsid w:val="0063268B"/>
    <w:rsid w:val="00632DD9"/>
    <w:rsid w:val="006332D5"/>
    <w:rsid w:val="00634046"/>
    <w:rsid w:val="006361EA"/>
    <w:rsid w:val="006477AF"/>
    <w:rsid w:val="00650708"/>
    <w:rsid w:val="006560F9"/>
    <w:rsid w:val="006640E8"/>
    <w:rsid w:val="00675EE0"/>
    <w:rsid w:val="0068053C"/>
    <w:rsid w:val="006813A1"/>
    <w:rsid w:val="00692E4B"/>
    <w:rsid w:val="00693537"/>
    <w:rsid w:val="00694EA7"/>
    <w:rsid w:val="0069666A"/>
    <w:rsid w:val="006B0A92"/>
    <w:rsid w:val="006B1762"/>
    <w:rsid w:val="006B4F16"/>
    <w:rsid w:val="006B5F31"/>
    <w:rsid w:val="006B626F"/>
    <w:rsid w:val="006C4867"/>
    <w:rsid w:val="006E1CEA"/>
    <w:rsid w:val="006E450A"/>
    <w:rsid w:val="006E65C1"/>
    <w:rsid w:val="006F27F0"/>
    <w:rsid w:val="006F2965"/>
    <w:rsid w:val="006F3022"/>
    <w:rsid w:val="006F352D"/>
    <w:rsid w:val="006F3C95"/>
    <w:rsid w:val="006F3DF7"/>
    <w:rsid w:val="006F50A6"/>
    <w:rsid w:val="0070139F"/>
    <w:rsid w:val="00707255"/>
    <w:rsid w:val="00714753"/>
    <w:rsid w:val="007203A5"/>
    <w:rsid w:val="00723BF1"/>
    <w:rsid w:val="00732455"/>
    <w:rsid w:val="007340F5"/>
    <w:rsid w:val="00742475"/>
    <w:rsid w:val="00764274"/>
    <w:rsid w:val="00766FD6"/>
    <w:rsid w:val="0076782B"/>
    <w:rsid w:val="007770E5"/>
    <w:rsid w:val="007812D9"/>
    <w:rsid w:val="00783F31"/>
    <w:rsid w:val="00793F0B"/>
    <w:rsid w:val="007942CE"/>
    <w:rsid w:val="007A58D9"/>
    <w:rsid w:val="007B083E"/>
    <w:rsid w:val="007B4103"/>
    <w:rsid w:val="007B4450"/>
    <w:rsid w:val="007B5B67"/>
    <w:rsid w:val="007B5F38"/>
    <w:rsid w:val="007B628B"/>
    <w:rsid w:val="007C228C"/>
    <w:rsid w:val="007C26AC"/>
    <w:rsid w:val="007C3057"/>
    <w:rsid w:val="007C3103"/>
    <w:rsid w:val="007C5548"/>
    <w:rsid w:val="007D0FAE"/>
    <w:rsid w:val="007D442F"/>
    <w:rsid w:val="007D7611"/>
    <w:rsid w:val="007E2122"/>
    <w:rsid w:val="007E225A"/>
    <w:rsid w:val="00813732"/>
    <w:rsid w:val="00814CDF"/>
    <w:rsid w:val="0081621E"/>
    <w:rsid w:val="008174CB"/>
    <w:rsid w:val="008336BF"/>
    <w:rsid w:val="008445FD"/>
    <w:rsid w:val="00845CDC"/>
    <w:rsid w:val="008471F3"/>
    <w:rsid w:val="0085681B"/>
    <w:rsid w:val="0085777F"/>
    <w:rsid w:val="00860551"/>
    <w:rsid w:val="008610D8"/>
    <w:rsid w:val="00865F66"/>
    <w:rsid w:val="0087188F"/>
    <w:rsid w:val="0089627F"/>
    <w:rsid w:val="0089656D"/>
    <w:rsid w:val="008974A4"/>
    <w:rsid w:val="00897A41"/>
    <w:rsid w:val="008B706F"/>
    <w:rsid w:val="008C372E"/>
    <w:rsid w:val="008C3970"/>
    <w:rsid w:val="008C3E4E"/>
    <w:rsid w:val="008C76C0"/>
    <w:rsid w:val="008C7C56"/>
    <w:rsid w:val="008D4E25"/>
    <w:rsid w:val="008E31BB"/>
    <w:rsid w:val="008E5263"/>
    <w:rsid w:val="008F00E0"/>
    <w:rsid w:val="008F29BF"/>
    <w:rsid w:val="008F5063"/>
    <w:rsid w:val="008F768C"/>
    <w:rsid w:val="00901D01"/>
    <w:rsid w:val="00904755"/>
    <w:rsid w:val="009147B8"/>
    <w:rsid w:val="009344E1"/>
    <w:rsid w:val="00934C78"/>
    <w:rsid w:val="00950142"/>
    <w:rsid w:val="0095197D"/>
    <w:rsid w:val="009537E2"/>
    <w:rsid w:val="009707E5"/>
    <w:rsid w:val="00970828"/>
    <w:rsid w:val="00973026"/>
    <w:rsid w:val="0097531B"/>
    <w:rsid w:val="00976B76"/>
    <w:rsid w:val="009770D0"/>
    <w:rsid w:val="0098076E"/>
    <w:rsid w:val="0099232B"/>
    <w:rsid w:val="009A7254"/>
    <w:rsid w:val="009B4C7B"/>
    <w:rsid w:val="009B6125"/>
    <w:rsid w:val="009B61FC"/>
    <w:rsid w:val="009C0982"/>
    <w:rsid w:val="009C6B96"/>
    <w:rsid w:val="009D2875"/>
    <w:rsid w:val="009D7761"/>
    <w:rsid w:val="009E5B84"/>
    <w:rsid w:val="009F0DAF"/>
    <w:rsid w:val="009F4BC1"/>
    <w:rsid w:val="009F5215"/>
    <w:rsid w:val="00A0210B"/>
    <w:rsid w:val="00A05433"/>
    <w:rsid w:val="00A07E5E"/>
    <w:rsid w:val="00A10ECF"/>
    <w:rsid w:val="00A259DA"/>
    <w:rsid w:val="00A30254"/>
    <w:rsid w:val="00A462FD"/>
    <w:rsid w:val="00A47941"/>
    <w:rsid w:val="00A51AE5"/>
    <w:rsid w:val="00A51F61"/>
    <w:rsid w:val="00A66564"/>
    <w:rsid w:val="00A77CDC"/>
    <w:rsid w:val="00A80690"/>
    <w:rsid w:val="00A81EB6"/>
    <w:rsid w:val="00A90B40"/>
    <w:rsid w:val="00A943BA"/>
    <w:rsid w:val="00A96830"/>
    <w:rsid w:val="00AA6AD7"/>
    <w:rsid w:val="00AB1F32"/>
    <w:rsid w:val="00AB3F3A"/>
    <w:rsid w:val="00AB61DC"/>
    <w:rsid w:val="00AC2A3D"/>
    <w:rsid w:val="00AD218D"/>
    <w:rsid w:val="00AD27D3"/>
    <w:rsid w:val="00AE3719"/>
    <w:rsid w:val="00AE545C"/>
    <w:rsid w:val="00AE6486"/>
    <w:rsid w:val="00AF0CB2"/>
    <w:rsid w:val="00AF7FA1"/>
    <w:rsid w:val="00B03766"/>
    <w:rsid w:val="00B11504"/>
    <w:rsid w:val="00B210FF"/>
    <w:rsid w:val="00B212E0"/>
    <w:rsid w:val="00B37B3B"/>
    <w:rsid w:val="00B45C52"/>
    <w:rsid w:val="00B47129"/>
    <w:rsid w:val="00B47499"/>
    <w:rsid w:val="00B5228D"/>
    <w:rsid w:val="00B53328"/>
    <w:rsid w:val="00B53ACC"/>
    <w:rsid w:val="00B647F0"/>
    <w:rsid w:val="00B64C22"/>
    <w:rsid w:val="00B71E58"/>
    <w:rsid w:val="00B71E6F"/>
    <w:rsid w:val="00B83F4E"/>
    <w:rsid w:val="00B90FAB"/>
    <w:rsid w:val="00B96BAE"/>
    <w:rsid w:val="00BA389E"/>
    <w:rsid w:val="00BA4EB0"/>
    <w:rsid w:val="00BA533E"/>
    <w:rsid w:val="00BA5FD7"/>
    <w:rsid w:val="00BB0F90"/>
    <w:rsid w:val="00BC227A"/>
    <w:rsid w:val="00BF05AE"/>
    <w:rsid w:val="00BF38B2"/>
    <w:rsid w:val="00BF5555"/>
    <w:rsid w:val="00BF6982"/>
    <w:rsid w:val="00C02E39"/>
    <w:rsid w:val="00C030A3"/>
    <w:rsid w:val="00C04635"/>
    <w:rsid w:val="00C118F2"/>
    <w:rsid w:val="00C14099"/>
    <w:rsid w:val="00C15E92"/>
    <w:rsid w:val="00C16964"/>
    <w:rsid w:val="00C24290"/>
    <w:rsid w:val="00C33BD4"/>
    <w:rsid w:val="00C33FE2"/>
    <w:rsid w:val="00C34A8B"/>
    <w:rsid w:val="00C3760C"/>
    <w:rsid w:val="00C42BF3"/>
    <w:rsid w:val="00C443CA"/>
    <w:rsid w:val="00C457E9"/>
    <w:rsid w:val="00C4601E"/>
    <w:rsid w:val="00C5321B"/>
    <w:rsid w:val="00C53EA0"/>
    <w:rsid w:val="00C54B38"/>
    <w:rsid w:val="00C55A65"/>
    <w:rsid w:val="00C57D25"/>
    <w:rsid w:val="00C6250D"/>
    <w:rsid w:val="00C639BC"/>
    <w:rsid w:val="00C7241D"/>
    <w:rsid w:val="00C74240"/>
    <w:rsid w:val="00C74A10"/>
    <w:rsid w:val="00C75A1D"/>
    <w:rsid w:val="00C7685D"/>
    <w:rsid w:val="00C82780"/>
    <w:rsid w:val="00C83585"/>
    <w:rsid w:val="00C84FAA"/>
    <w:rsid w:val="00C94FB0"/>
    <w:rsid w:val="00C9657D"/>
    <w:rsid w:val="00CA4771"/>
    <w:rsid w:val="00CA71A3"/>
    <w:rsid w:val="00CB172A"/>
    <w:rsid w:val="00CD2129"/>
    <w:rsid w:val="00CD64C6"/>
    <w:rsid w:val="00CD6936"/>
    <w:rsid w:val="00CD6B9A"/>
    <w:rsid w:val="00CD746A"/>
    <w:rsid w:val="00CE19B9"/>
    <w:rsid w:val="00CE3DA1"/>
    <w:rsid w:val="00CF139F"/>
    <w:rsid w:val="00CF6F18"/>
    <w:rsid w:val="00D03E52"/>
    <w:rsid w:val="00D12223"/>
    <w:rsid w:val="00D14444"/>
    <w:rsid w:val="00D319C4"/>
    <w:rsid w:val="00D31AB5"/>
    <w:rsid w:val="00D31EA6"/>
    <w:rsid w:val="00D324FD"/>
    <w:rsid w:val="00D4273E"/>
    <w:rsid w:val="00D47FFE"/>
    <w:rsid w:val="00D600B8"/>
    <w:rsid w:val="00D62F3B"/>
    <w:rsid w:val="00D66FF6"/>
    <w:rsid w:val="00D71488"/>
    <w:rsid w:val="00D82770"/>
    <w:rsid w:val="00D83240"/>
    <w:rsid w:val="00D92F4E"/>
    <w:rsid w:val="00DA137E"/>
    <w:rsid w:val="00DA3E1D"/>
    <w:rsid w:val="00DB45BC"/>
    <w:rsid w:val="00DB4F12"/>
    <w:rsid w:val="00DB59D3"/>
    <w:rsid w:val="00DC6D89"/>
    <w:rsid w:val="00DC7303"/>
    <w:rsid w:val="00DD18A7"/>
    <w:rsid w:val="00DD1D62"/>
    <w:rsid w:val="00DD284D"/>
    <w:rsid w:val="00DD2962"/>
    <w:rsid w:val="00DD5B08"/>
    <w:rsid w:val="00DE296B"/>
    <w:rsid w:val="00DE2B4E"/>
    <w:rsid w:val="00DE356B"/>
    <w:rsid w:val="00DE67A4"/>
    <w:rsid w:val="00DF1F62"/>
    <w:rsid w:val="00DF3BFD"/>
    <w:rsid w:val="00E02969"/>
    <w:rsid w:val="00E04945"/>
    <w:rsid w:val="00E16A63"/>
    <w:rsid w:val="00E21829"/>
    <w:rsid w:val="00E218BA"/>
    <w:rsid w:val="00E25C96"/>
    <w:rsid w:val="00E26C1E"/>
    <w:rsid w:val="00E46AB4"/>
    <w:rsid w:val="00E64D61"/>
    <w:rsid w:val="00E65232"/>
    <w:rsid w:val="00E75B68"/>
    <w:rsid w:val="00E76628"/>
    <w:rsid w:val="00E77544"/>
    <w:rsid w:val="00E82779"/>
    <w:rsid w:val="00E834E7"/>
    <w:rsid w:val="00E8686C"/>
    <w:rsid w:val="00E87FA0"/>
    <w:rsid w:val="00E92ACF"/>
    <w:rsid w:val="00E9633D"/>
    <w:rsid w:val="00E969E5"/>
    <w:rsid w:val="00EA537B"/>
    <w:rsid w:val="00EB2029"/>
    <w:rsid w:val="00EB34E9"/>
    <w:rsid w:val="00EB6759"/>
    <w:rsid w:val="00EB6DA6"/>
    <w:rsid w:val="00EB7E35"/>
    <w:rsid w:val="00EC297A"/>
    <w:rsid w:val="00EC4AB6"/>
    <w:rsid w:val="00EC6719"/>
    <w:rsid w:val="00EC6DFD"/>
    <w:rsid w:val="00ED0ED6"/>
    <w:rsid w:val="00ED527F"/>
    <w:rsid w:val="00ED704F"/>
    <w:rsid w:val="00F03A02"/>
    <w:rsid w:val="00F048FE"/>
    <w:rsid w:val="00F04996"/>
    <w:rsid w:val="00F06F18"/>
    <w:rsid w:val="00F138AA"/>
    <w:rsid w:val="00F148C7"/>
    <w:rsid w:val="00F17D5D"/>
    <w:rsid w:val="00F20203"/>
    <w:rsid w:val="00F247B3"/>
    <w:rsid w:val="00F25062"/>
    <w:rsid w:val="00F3277C"/>
    <w:rsid w:val="00F32FC8"/>
    <w:rsid w:val="00F4125E"/>
    <w:rsid w:val="00F42486"/>
    <w:rsid w:val="00F43EF0"/>
    <w:rsid w:val="00F50B53"/>
    <w:rsid w:val="00F50F81"/>
    <w:rsid w:val="00F52045"/>
    <w:rsid w:val="00F533F2"/>
    <w:rsid w:val="00F54A49"/>
    <w:rsid w:val="00F62D46"/>
    <w:rsid w:val="00F647D4"/>
    <w:rsid w:val="00F7145E"/>
    <w:rsid w:val="00F73F97"/>
    <w:rsid w:val="00F77676"/>
    <w:rsid w:val="00F86489"/>
    <w:rsid w:val="00F87E96"/>
    <w:rsid w:val="00F91045"/>
    <w:rsid w:val="00F91630"/>
    <w:rsid w:val="00F91BA5"/>
    <w:rsid w:val="00F97E18"/>
    <w:rsid w:val="00FA08B8"/>
    <w:rsid w:val="00FA1DF9"/>
    <w:rsid w:val="00FA65D4"/>
    <w:rsid w:val="00FA7687"/>
    <w:rsid w:val="00FA7D79"/>
    <w:rsid w:val="00FB1D7E"/>
    <w:rsid w:val="00FB25EF"/>
    <w:rsid w:val="00FC04A6"/>
    <w:rsid w:val="00FC1F3F"/>
    <w:rsid w:val="00FC7159"/>
    <w:rsid w:val="00FD05BC"/>
    <w:rsid w:val="00FD3653"/>
    <w:rsid w:val="00FE2B5B"/>
    <w:rsid w:val="00FE2E09"/>
    <w:rsid w:val="00FF0E54"/>
    <w:rsid w:val="00FF16EE"/>
    <w:rsid w:val="00FF248A"/>
    <w:rsid w:val="00FF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906546"/>
  <w14:defaultImageDpi w14:val="300"/>
  <w15:docId w15:val="{84E1068D-940F-4CA4-B5BC-EF26ABE8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D63"/>
  </w:style>
  <w:style w:type="paragraph" w:styleId="Heading1">
    <w:name w:val="heading 1"/>
    <w:basedOn w:val="Normal"/>
    <w:link w:val="Heading1Char"/>
    <w:uiPriority w:val="1"/>
    <w:qFormat/>
    <w:rsid w:val="00505776"/>
    <w:pPr>
      <w:widowControl w:val="0"/>
      <w:ind w:left="225"/>
      <w:outlineLvl w:val="0"/>
    </w:pPr>
    <w:rPr>
      <w:rFonts w:ascii="Cambria" w:eastAsia="Cambria" w:hAnsi="Cambria"/>
      <w:b/>
      <w:bCs/>
    </w:rPr>
  </w:style>
  <w:style w:type="paragraph" w:styleId="Heading3">
    <w:name w:val="heading 3"/>
    <w:basedOn w:val="Normal"/>
    <w:next w:val="Normal"/>
    <w:link w:val="Heading3Char"/>
    <w:uiPriority w:val="9"/>
    <w:semiHidden/>
    <w:unhideWhenUsed/>
    <w:qFormat/>
    <w:rsid w:val="0087188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F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FF5"/>
    <w:rPr>
      <w:rFonts w:ascii="Lucida Grande" w:hAnsi="Lucida Grande" w:cs="Lucida Grande"/>
      <w:sz w:val="18"/>
      <w:szCs w:val="18"/>
    </w:rPr>
  </w:style>
  <w:style w:type="table" w:styleId="TableGrid">
    <w:name w:val="Table Grid"/>
    <w:basedOn w:val="TableNormal"/>
    <w:uiPriority w:val="39"/>
    <w:rsid w:val="0008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222C3"/>
    <w:pPr>
      <w:tabs>
        <w:tab w:val="center" w:pos="4320"/>
        <w:tab w:val="right" w:pos="8640"/>
      </w:tabs>
    </w:pPr>
  </w:style>
  <w:style w:type="character" w:customStyle="1" w:styleId="FooterChar">
    <w:name w:val="Footer Char"/>
    <w:basedOn w:val="DefaultParagraphFont"/>
    <w:link w:val="Footer"/>
    <w:uiPriority w:val="99"/>
    <w:rsid w:val="004222C3"/>
  </w:style>
  <w:style w:type="character" w:styleId="PageNumber">
    <w:name w:val="page number"/>
    <w:basedOn w:val="DefaultParagraphFont"/>
    <w:uiPriority w:val="99"/>
    <w:semiHidden/>
    <w:unhideWhenUsed/>
    <w:rsid w:val="004222C3"/>
  </w:style>
  <w:style w:type="character" w:styleId="CommentReference">
    <w:name w:val="annotation reference"/>
    <w:basedOn w:val="DefaultParagraphFont"/>
    <w:uiPriority w:val="99"/>
    <w:semiHidden/>
    <w:unhideWhenUsed/>
    <w:rsid w:val="009B4C7B"/>
    <w:rPr>
      <w:sz w:val="18"/>
      <w:szCs w:val="18"/>
    </w:rPr>
  </w:style>
  <w:style w:type="paragraph" w:styleId="CommentText">
    <w:name w:val="annotation text"/>
    <w:basedOn w:val="Normal"/>
    <w:link w:val="CommentTextChar"/>
    <w:uiPriority w:val="99"/>
    <w:unhideWhenUsed/>
    <w:rsid w:val="009B4C7B"/>
  </w:style>
  <w:style w:type="character" w:customStyle="1" w:styleId="CommentTextChar">
    <w:name w:val="Comment Text Char"/>
    <w:basedOn w:val="DefaultParagraphFont"/>
    <w:link w:val="CommentText"/>
    <w:uiPriority w:val="99"/>
    <w:rsid w:val="009B4C7B"/>
  </w:style>
  <w:style w:type="paragraph" w:styleId="CommentSubject">
    <w:name w:val="annotation subject"/>
    <w:basedOn w:val="CommentText"/>
    <w:next w:val="CommentText"/>
    <w:link w:val="CommentSubjectChar"/>
    <w:uiPriority w:val="99"/>
    <w:semiHidden/>
    <w:unhideWhenUsed/>
    <w:rsid w:val="009B4C7B"/>
    <w:rPr>
      <w:b/>
      <w:bCs/>
      <w:sz w:val="20"/>
      <w:szCs w:val="20"/>
    </w:rPr>
  </w:style>
  <w:style w:type="character" w:customStyle="1" w:styleId="CommentSubjectChar">
    <w:name w:val="Comment Subject Char"/>
    <w:basedOn w:val="CommentTextChar"/>
    <w:link w:val="CommentSubject"/>
    <w:uiPriority w:val="99"/>
    <w:semiHidden/>
    <w:rsid w:val="009B4C7B"/>
    <w:rPr>
      <w:b/>
      <w:bCs/>
      <w:sz w:val="20"/>
      <w:szCs w:val="20"/>
    </w:rPr>
  </w:style>
  <w:style w:type="paragraph" w:styleId="Revision">
    <w:name w:val="Revision"/>
    <w:hidden/>
    <w:uiPriority w:val="99"/>
    <w:semiHidden/>
    <w:rsid w:val="00177361"/>
  </w:style>
  <w:style w:type="character" w:styleId="Hyperlink">
    <w:name w:val="Hyperlink"/>
    <w:basedOn w:val="DefaultParagraphFont"/>
    <w:uiPriority w:val="99"/>
    <w:unhideWhenUsed/>
    <w:rsid w:val="00766FD6"/>
    <w:rPr>
      <w:color w:val="0000FF" w:themeColor="hyperlink"/>
      <w:u w:val="single"/>
    </w:rPr>
  </w:style>
  <w:style w:type="paragraph" w:styleId="Header">
    <w:name w:val="header"/>
    <w:basedOn w:val="Normal"/>
    <w:link w:val="HeaderChar"/>
    <w:uiPriority w:val="99"/>
    <w:unhideWhenUsed/>
    <w:rsid w:val="002D2806"/>
    <w:pPr>
      <w:tabs>
        <w:tab w:val="center" w:pos="4320"/>
        <w:tab w:val="right" w:pos="8640"/>
      </w:tabs>
    </w:pPr>
  </w:style>
  <w:style w:type="character" w:customStyle="1" w:styleId="HeaderChar">
    <w:name w:val="Header Char"/>
    <w:basedOn w:val="DefaultParagraphFont"/>
    <w:link w:val="Header"/>
    <w:uiPriority w:val="99"/>
    <w:rsid w:val="002D2806"/>
  </w:style>
  <w:style w:type="paragraph" w:styleId="ListParagraph">
    <w:name w:val="List Paragraph"/>
    <w:basedOn w:val="Normal"/>
    <w:uiPriority w:val="34"/>
    <w:qFormat/>
    <w:rsid w:val="00FF248A"/>
    <w:pPr>
      <w:ind w:left="720"/>
      <w:contextualSpacing/>
    </w:pPr>
  </w:style>
  <w:style w:type="paragraph" w:styleId="BodyText">
    <w:name w:val="Body Text"/>
    <w:basedOn w:val="Normal"/>
    <w:link w:val="BodyTextChar"/>
    <w:uiPriority w:val="1"/>
    <w:qFormat/>
    <w:rsid w:val="00505776"/>
    <w:pPr>
      <w:widowControl w:val="0"/>
      <w:ind w:left="1502"/>
    </w:pPr>
    <w:rPr>
      <w:rFonts w:ascii="Cambria" w:eastAsia="Cambria" w:hAnsi="Cambria"/>
    </w:rPr>
  </w:style>
  <w:style w:type="character" w:customStyle="1" w:styleId="BodyTextChar">
    <w:name w:val="Body Text Char"/>
    <w:basedOn w:val="DefaultParagraphFont"/>
    <w:link w:val="BodyText"/>
    <w:uiPriority w:val="1"/>
    <w:rsid w:val="00505776"/>
    <w:rPr>
      <w:rFonts w:ascii="Cambria" w:eastAsia="Cambria" w:hAnsi="Cambria"/>
    </w:rPr>
  </w:style>
  <w:style w:type="character" w:customStyle="1" w:styleId="Heading1Char">
    <w:name w:val="Heading 1 Char"/>
    <w:basedOn w:val="DefaultParagraphFont"/>
    <w:link w:val="Heading1"/>
    <w:uiPriority w:val="1"/>
    <w:rsid w:val="00505776"/>
    <w:rPr>
      <w:rFonts w:ascii="Cambria" w:eastAsia="Cambria" w:hAnsi="Cambria"/>
      <w:b/>
      <w:bCs/>
    </w:rPr>
  </w:style>
  <w:style w:type="character" w:customStyle="1" w:styleId="apple-converted-space">
    <w:name w:val="apple-converted-space"/>
    <w:basedOn w:val="DefaultParagraphFont"/>
    <w:rsid w:val="00E92ACF"/>
  </w:style>
  <w:style w:type="character" w:customStyle="1" w:styleId="skypec2ctextspan">
    <w:name w:val="skype_c2c_text_span"/>
    <w:basedOn w:val="DefaultParagraphFont"/>
    <w:rsid w:val="00392061"/>
  </w:style>
  <w:style w:type="character" w:customStyle="1" w:styleId="Heading3Char">
    <w:name w:val="Heading 3 Char"/>
    <w:basedOn w:val="DefaultParagraphFont"/>
    <w:link w:val="Heading3"/>
    <w:uiPriority w:val="9"/>
    <w:semiHidden/>
    <w:rsid w:val="0087188F"/>
    <w:rPr>
      <w:rFonts w:asciiTheme="majorHAnsi" w:eastAsiaTheme="majorEastAsia" w:hAnsiTheme="majorHAnsi" w:cstheme="majorBidi"/>
      <w:color w:val="243F60" w:themeColor="accent1" w:themeShade="7F"/>
    </w:rPr>
  </w:style>
  <w:style w:type="paragraph" w:customStyle="1" w:styleId="wordsection1">
    <w:name w:val="wordsection1"/>
    <w:basedOn w:val="Normal"/>
    <w:uiPriority w:val="99"/>
    <w:rsid w:val="00EB6DA6"/>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E76628"/>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UnresolvedMention1">
    <w:name w:val="Unresolved Mention1"/>
    <w:basedOn w:val="DefaultParagraphFont"/>
    <w:uiPriority w:val="99"/>
    <w:semiHidden/>
    <w:unhideWhenUsed/>
    <w:rsid w:val="00AD27D3"/>
    <w:rPr>
      <w:color w:val="605E5C"/>
      <w:shd w:val="clear" w:color="auto" w:fill="E1DFDD"/>
    </w:rPr>
  </w:style>
  <w:style w:type="character" w:styleId="UnresolvedMention">
    <w:name w:val="Unresolved Mention"/>
    <w:basedOn w:val="DefaultParagraphFont"/>
    <w:uiPriority w:val="99"/>
    <w:semiHidden/>
    <w:unhideWhenUsed/>
    <w:rsid w:val="00B96BAE"/>
    <w:rPr>
      <w:color w:val="605E5C"/>
      <w:shd w:val="clear" w:color="auto" w:fill="E1DFDD"/>
    </w:rPr>
  </w:style>
  <w:style w:type="paragraph" w:styleId="NormalWeb">
    <w:name w:val="Normal (Web)"/>
    <w:basedOn w:val="Normal"/>
    <w:uiPriority w:val="99"/>
    <w:unhideWhenUsed/>
    <w:rsid w:val="00C33FE2"/>
    <w:pPr>
      <w:spacing w:before="100" w:beforeAutospacing="1" w:after="100" w:afterAutospacing="1"/>
    </w:pPr>
    <w:rPr>
      <w:rFonts w:ascii="Times New Roman" w:eastAsia="Times New Roman" w:hAnsi="Times New Roman" w:cs="Times New Roman"/>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710">
      <w:bodyDiv w:val="1"/>
      <w:marLeft w:val="0"/>
      <w:marRight w:val="0"/>
      <w:marTop w:val="0"/>
      <w:marBottom w:val="0"/>
      <w:divBdr>
        <w:top w:val="none" w:sz="0" w:space="0" w:color="auto"/>
        <w:left w:val="none" w:sz="0" w:space="0" w:color="auto"/>
        <w:bottom w:val="none" w:sz="0" w:space="0" w:color="auto"/>
        <w:right w:val="none" w:sz="0" w:space="0" w:color="auto"/>
      </w:divBdr>
    </w:div>
    <w:div w:id="541551070">
      <w:bodyDiv w:val="1"/>
      <w:marLeft w:val="0"/>
      <w:marRight w:val="0"/>
      <w:marTop w:val="0"/>
      <w:marBottom w:val="0"/>
      <w:divBdr>
        <w:top w:val="none" w:sz="0" w:space="0" w:color="auto"/>
        <w:left w:val="none" w:sz="0" w:space="0" w:color="auto"/>
        <w:bottom w:val="none" w:sz="0" w:space="0" w:color="auto"/>
        <w:right w:val="none" w:sz="0" w:space="0" w:color="auto"/>
      </w:divBdr>
    </w:div>
    <w:div w:id="693848802">
      <w:bodyDiv w:val="1"/>
      <w:marLeft w:val="0"/>
      <w:marRight w:val="0"/>
      <w:marTop w:val="0"/>
      <w:marBottom w:val="0"/>
      <w:divBdr>
        <w:top w:val="none" w:sz="0" w:space="0" w:color="auto"/>
        <w:left w:val="none" w:sz="0" w:space="0" w:color="auto"/>
        <w:bottom w:val="none" w:sz="0" w:space="0" w:color="auto"/>
        <w:right w:val="none" w:sz="0" w:space="0" w:color="auto"/>
      </w:divBdr>
    </w:div>
    <w:div w:id="709495603">
      <w:bodyDiv w:val="1"/>
      <w:marLeft w:val="0"/>
      <w:marRight w:val="0"/>
      <w:marTop w:val="0"/>
      <w:marBottom w:val="0"/>
      <w:divBdr>
        <w:top w:val="none" w:sz="0" w:space="0" w:color="auto"/>
        <w:left w:val="none" w:sz="0" w:space="0" w:color="auto"/>
        <w:bottom w:val="none" w:sz="0" w:space="0" w:color="auto"/>
        <w:right w:val="none" w:sz="0" w:space="0" w:color="auto"/>
      </w:divBdr>
      <w:divsChild>
        <w:div w:id="1297295547">
          <w:marLeft w:val="0"/>
          <w:marRight w:val="0"/>
          <w:marTop w:val="0"/>
          <w:marBottom w:val="0"/>
          <w:divBdr>
            <w:top w:val="none" w:sz="0" w:space="0" w:color="auto"/>
            <w:left w:val="none" w:sz="0" w:space="0" w:color="auto"/>
            <w:bottom w:val="none" w:sz="0" w:space="0" w:color="auto"/>
            <w:right w:val="none" w:sz="0" w:space="0" w:color="auto"/>
          </w:divBdr>
        </w:div>
        <w:div w:id="554897429">
          <w:marLeft w:val="0"/>
          <w:marRight w:val="0"/>
          <w:marTop w:val="0"/>
          <w:marBottom w:val="0"/>
          <w:divBdr>
            <w:top w:val="none" w:sz="0" w:space="0" w:color="auto"/>
            <w:left w:val="none" w:sz="0" w:space="0" w:color="auto"/>
            <w:bottom w:val="none" w:sz="0" w:space="0" w:color="auto"/>
            <w:right w:val="none" w:sz="0" w:space="0" w:color="auto"/>
          </w:divBdr>
        </w:div>
        <w:div w:id="346056382">
          <w:marLeft w:val="0"/>
          <w:marRight w:val="0"/>
          <w:marTop w:val="0"/>
          <w:marBottom w:val="0"/>
          <w:divBdr>
            <w:top w:val="none" w:sz="0" w:space="0" w:color="auto"/>
            <w:left w:val="none" w:sz="0" w:space="0" w:color="auto"/>
            <w:bottom w:val="none" w:sz="0" w:space="0" w:color="auto"/>
            <w:right w:val="none" w:sz="0" w:space="0" w:color="auto"/>
          </w:divBdr>
        </w:div>
        <w:div w:id="730735947">
          <w:marLeft w:val="0"/>
          <w:marRight w:val="0"/>
          <w:marTop w:val="0"/>
          <w:marBottom w:val="0"/>
          <w:divBdr>
            <w:top w:val="none" w:sz="0" w:space="0" w:color="auto"/>
            <w:left w:val="none" w:sz="0" w:space="0" w:color="auto"/>
            <w:bottom w:val="none" w:sz="0" w:space="0" w:color="auto"/>
            <w:right w:val="none" w:sz="0" w:space="0" w:color="auto"/>
          </w:divBdr>
        </w:div>
        <w:div w:id="1402172720">
          <w:marLeft w:val="0"/>
          <w:marRight w:val="0"/>
          <w:marTop w:val="0"/>
          <w:marBottom w:val="0"/>
          <w:divBdr>
            <w:top w:val="none" w:sz="0" w:space="0" w:color="auto"/>
            <w:left w:val="none" w:sz="0" w:space="0" w:color="auto"/>
            <w:bottom w:val="none" w:sz="0" w:space="0" w:color="auto"/>
            <w:right w:val="none" w:sz="0" w:space="0" w:color="auto"/>
          </w:divBdr>
        </w:div>
        <w:div w:id="1654943903">
          <w:marLeft w:val="0"/>
          <w:marRight w:val="0"/>
          <w:marTop w:val="0"/>
          <w:marBottom w:val="0"/>
          <w:divBdr>
            <w:top w:val="none" w:sz="0" w:space="0" w:color="auto"/>
            <w:left w:val="none" w:sz="0" w:space="0" w:color="auto"/>
            <w:bottom w:val="none" w:sz="0" w:space="0" w:color="auto"/>
            <w:right w:val="none" w:sz="0" w:space="0" w:color="auto"/>
          </w:divBdr>
        </w:div>
      </w:divsChild>
    </w:div>
    <w:div w:id="1196962140">
      <w:bodyDiv w:val="1"/>
      <w:marLeft w:val="0"/>
      <w:marRight w:val="0"/>
      <w:marTop w:val="0"/>
      <w:marBottom w:val="0"/>
      <w:divBdr>
        <w:top w:val="none" w:sz="0" w:space="0" w:color="auto"/>
        <w:left w:val="none" w:sz="0" w:space="0" w:color="auto"/>
        <w:bottom w:val="none" w:sz="0" w:space="0" w:color="auto"/>
        <w:right w:val="none" w:sz="0" w:space="0" w:color="auto"/>
      </w:divBdr>
    </w:div>
    <w:div w:id="1301107952">
      <w:bodyDiv w:val="1"/>
      <w:marLeft w:val="0"/>
      <w:marRight w:val="0"/>
      <w:marTop w:val="0"/>
      <w:marBottom w:val="0"/>
      <w:divBdr>
        <w:top w:val="none" w:sz="0" w:space="0" w:color="auto"/>
        <w:left w:val="none" w:sz="0" w:space="0" w:color="auto"/>
        <w:bottom w:val="none" w:sz="0" w:space="0" w:color="auto"/>
        <w:right w:val="none" w:sz="0" w:space="0" w:color="auto"/>
      </w:divBdr>
    </w:div>
    <w:div w:id="1418136486">
      <w:bodyDiv w:val="1"/>
      <w:marLeft w:val="0"/>
      <w:marRight w:val="0"/>
      <w:marTop w:val="0"/>
      <w:marBottom w:val="0"/>
      <w:divBdr>
        <w:top w:val="none" w:sz="0" w:space="0" w:color="auto"/>
        <w:left w:val="none" w:sz="0" w:space="0" w:color="auto"/>
        <w:bottom w:val="none" w:sz="0" w:space="0" w:color="auto"/>
        <w:right w:val="none" w:sz="0" w:space="0" w:color="auto"/>
      </w:divBdr>
    </w:div>
    <w:div w:id="1544976614">
      <w:bodyDiv w:val="1"/>
      <w:marLeft w:val="0"/>
      <w:marRight w:val="0"/>
      <w:marTop w:val="0"/>
      <w:marBottom w:val="0"/>
      <w:divBdr>
        <w:top w:val="none" w:sz="0" w:space="0" w:color="auto"/>
        <w:left w:val="none" w:sz="0" w:space="0" w:color="auto"/>
        <w:bottom w:val="none" w:sz="0" w:space="0" w:color="auto"/>
        <w:right w:val="none" w:sz="0" w:space="0" w:color="auto"/>
      </w:divBdr>
    </w:div>
    <w:div w:id="1587574930">
      <w:bodyDiv w:val="1"/>
      <w:marLeft w:val="0"/>
      <w:marRight w:val="0"/>
      <w:marTop w:val="0"/>
      <w:marBottom w:val="0"/>
      <w:divBdr>
        <w:top w:val="none" w:sz="0" w:space="0" w:color="auto"/>
        <w:left w:val="none" w:sz="0" w:space="0" w:color="auto"/>
        <w:bottom w:val="none" w:sz="0" w:space="0" w:color="auto"/>
        <w:right w:val="none" w:sz="0" w:space="0" w:color="auto"/>
      </w:divBdr>
    </w:div>
    <w:div w:id="186366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worthan@disasterphilanthrop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rennan.banks@disasterphilanthropy.org" TargetMode="External"/><Relationship Id="rId4" Type="http://schemas.openxmlformats.org/officeDocument/2006/relationships/settings" Target="settings.xml"/><Relationship Id="rId9" Type="http://schemas.openxmlformats.org/officeDocument/2006/relationships/hyperlink" Target="http://louisianarecoveryallianc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53B0-E22B-4FA7-A30F-0AB34F3A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Georgetown University SCS</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Miles</dc:creator>
  <cp:keywords/>
  <dc:description/>
  <cp:lastModifiedBy>Brennan Banks</cp:lastModifiedBy>
  <cp:revision>4</cp:revision>
  <cp:lastPrinted>2017-03-21T15:24:00Z</cp:lastPrinted>
  <dcterms:created xsi:type="dcterms:W3CDTF">2018-10-05T17:00:00Z</dcterms:created>
  <dcterms:modified xsi:type="dcterms:W3CDTF">2018-10-05T21:01:00Z</dcterms:modified>
</cp:coreProperties>
</file>